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ED5" w:rsidRPr="00AF4ED5" w:rsidRDefault="00AF4ED5" w:rsidP="00AF4ED5">
      <w:pPr>
        <w:widowControl w:val="0"/>
        <w:suppressAutoHyphens/>
        <w:overflowPunct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AF4ED5">
        <w:rPr>
          <w:rFonts w:ascii="Times New Roman" w:eastAsia="Times New Roman" w:hAnsi="Times New Roman" w:cs="Times New Roman"/>
          <w:kern w:val="3"/>
          <w:sz w:val="16"/>
          <w:szCs w:val="16"/>
          <w:lang w:eastAsia="ru-RU"/>
        </w:rPr>
        <w:t>Регистрационный №____</w:t>
      </w:r>
    </w:p>
    <w:p w:rsidR="00AF4ED5" w:rsidRPr="00AF4ED5" w:rsidRDefault="00AF4ED5" w:rsidP="00AF4ED5">
      <w:pPr>
        <w:widowControl w:val="0"/>
        <w:suppressAutoHyphens/>
        <w:overflowPunct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bookmarkStart w:id="0" w:name="_GoBack"/>
      <w:bookmarkEnd w:id="0"/>
    </w:p>
    <w:p w:rsidR="00AF4ED5" w:rsidRPr="00AF4ED5" w:rsidRDefault="00AF4ED5" w:rsidP="00AF4ED5">
      <w:pPr>
        <w:widowControl w:val="0"/>
        <w:suppressAutoHyphens/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AF4ED5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Муниципальное бюджетное дошкольное образовательное учреждение</w:t>
      </w:r>
    </w:p>
    <w:p w:rsidR="000B01CC" w:rsidRPr="007A16FE" w:rsidRDefault="00AF4ED5" w:rsidP="00AF4E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4ED5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«Детский сад №8 комбинированного вида» Советского района  г. Казани</w:t>
      </w:r>
    </w:p>
    <w:tbl>
      <w:tblPr>
        <w:tblStyle w:val="a6"/>
        <w:tblW w:w="96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2"/>
        <w:gridCol w:w="4233"/>
      </w:tblGrid>
      <w:tr w:rsidR="000B01CC" w:rsidRPr="007A16FE" w:rsidTr="00AF4ED5">
        <w:trPr>
          <w:trHeight w:val="1673"/>
        </w:trPr>
        <w:tc>
          <w:tcPr>
            <w:tcW w:w="5402" w:type="dxa"/>
          </w:tcPr>
          <w:p w:rsidR="000B01CC" w:rsidRPr="00AF4ED5" w:rsidRDefault="000B01CC" w:rsidP="000B01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CC" w:rsidRPr="00AF4ED5" w:rsidRDefault="000B01CC" w:rsidP="000B01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ED5">
              <w:rPr>
                <w:rFonts w:ascii="Times New Roman" w:hAnsi="Times New Roman" w:cs="Times New Roman"/>
                <w:sz w:val="24"/>
                <w:szCs w:val="24"/>
              </w:rPr>
              <w:t xml:space="preserve">ПРИНЯТО </w:t>
            </w:r>
          </w:p>
          <w:p w:rsidR="00AB5CE3" w:rsidRPr="00AF4ED5" w:rsidRDefault="000B01CC" w:rsidP="000B01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ED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Педагогическим советом   </w:t>
            </w:r>
          </w:p>
          <w:p w:rsidR="000B01CC" w:rsidRPr="00AF4ED5" w:rsidRDefault="000B01CC" w:rsidP="000B01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ED5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№ </w:t>
            </w:r>
            <w:r w:rsidR="007A16FE" w:rsidRPr="00AF4ED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F4ED5">
              <w:rPr>
                <w:rFonts w:ascii="Times New Roman" w:hAnsi="Times New Roman" w:cs="Times New Roman"/>
                <w:sz w:val="24"/>
                <w:szCs w:val="24"/>
              </w:rPr>
              <w:t xml:space="preserve">»    </w:t>
            </w:r>
          </w:p>
          <w:p w:rsidR="00ED209F" w:rsidRPr="00AF4ED5" w:rsidRDefault="000B01CC" w:rsidP="00026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ED5">
              <w:rPr>
                <w:rFonts w:ascii="Times New Roman" w:hAnsi="Times New Roman" w:cs="Times New Roman"/>
                <w:sz w:val="24"/>
                <w:szCs w:val="24"/>
              </w:rPr>
              <w:t>Протокол от</w:t>
            </w:r>
            <w:r w:rsidR="00CA095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______.</w:t>
            </w:r>
            <w:r w:rsidRPr="00AF4ED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A09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2671D" w:rsidRPr="00AF4E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ED5">
              <w:rPr>
                <w:rFonts w:ascii="Times New Roman" w:hAnsi="Times New Roman" w:cs="Times New Roman"/>
                <w:sz w:val="24"/>
                <w:szCs w:val="24"/>
              </w:rPr>
              <w:t>г. №</w:t>
            </w:r>
            <w:r w:rsidR="00966918" w:rsidRPr="00AF4ED5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AF4ED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0B01CC" w:rsidRPr="00AF4ED5" w:rsidRDefault="000B01CC" w:rsidP="000267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3" w:type="dxa"/>
          </w:tcPr>
          <w:p w:rsidR="000B01CC" w:rsidRPr="00AF4ED5" w:rsidRDefault="000B01CC" w:rsidP="000B01CC">
            <w:pPr>
              <w:pStyle w:val="a4"/>
              <w:tabs>
                <w:tab w:val="right" w:pos="9637"/>
              </w:tabs>
              <w:ind w:left="181" w:firstLine="0"/>
            </w:pPr>
            <w:r w:rsidRPr="00AF4ED5">
              <w:t xml:space="preserve">                      </w:t>
            </w:r>
            <w:r w:rsidR="00CA0951">
              <w:t xml:space="preserve">                          </w:t>
            </w:r>
            <w:r w:rsidRPr="00AF4ED5">
              <w:t xml:space="preserve">УТВЕРЖДАЮ </w:t>
            </w:r>
          </w:p>
          <w:p w:rsidR="000B01CC" w:rsidRPr="00AF4ED5" w:rsidRDefault="000B01CC" w:rsidP="00AF4ED5">
            <w:pPr>
              <w:pStyle w:val="a4"/>
              <w:tabs>
                <w:tab w:val="right" w:pos="9637"/>
              </w:tabs>
            </w:pPr>
            <w:r w:rsidRPr="00AF4ED5">
              <w:t xml:space="preserve">Заведующий  </w:t>
            </w:r>
          </w:p>
          <w:p w:rsidR="000B01CC" w:rsidRPr="00AF4ED5" w:rsidRDefault="000B01CC" w:rsidP="00AF4ED5">
            <w:pPr>
              <w:pStyle w:val="a4"/>
              <w:tabs>
                <w:tab w:val="right" w:pos="9637"/>
              </w:tabs>
            </w:pPr>
            <w:r w:rsidRPr="00AF4ED5">
              <w:t xml:space="preserve">МБДОУ «Детский сад № </w:t>
            </w:r>
            <w:r w:rsidR="0036298A" w:rsidRPr="00AF4ED5">
              <w:t>8</w:t>
            </w:r>
            <w:r w:rsidRPr="00AF4ED5">
              <w:t xml:space="preserve">» </w:t>
            </w:r>
          </w:p>
          <w:p w:rsidR="000B01CC" w:rsidRPr="00AF4ED5" w:rsidRDefault="0036298A" w:rsidP="00AF4ED5">
            <w:pPr>
              <w:pStyle w:val="a4"/>
              <w:tabs>
                <w:tab w:val="right" w:pos="9637"/>
              </w:tabs>
            </w:pPr>
            <w:r w:rsidRPr="00AF4ED5">
              <w:rPr>
                <w:lang w:val="tt-RU"/>
              </w:rPr>
              <w:t>_________________</w:t>
            </w:r>
            <w:r w:rsidR="000B01CC" w:rsidRPr="00AF4ED5">
              <w:t>_</w:t>
            </w:r>
            <w:r w:rsidR="007A16FE" w:rsidRPr="00AF4ED5">
              <w:t xml:space="preserve">Е.В </w:t>
            </w:r>
            <w:proofErr w:type="spellStart"/>
            <w:r w:rsidR="007A16FE" w:rsidRPr="00AF4ED5">
              <w:t>Маннанова</w:t>
            </w:r>
            <w:proofErr w:type="spellEnd"/>
          </w:p>
          <w:p w:rsidR="000B01CC" w:rsidRPr="00AF4ED5" w:rsidRDefault="00AF4ED5" w:rsidP="00AF4ED5">
            <w:pPr>
              <w:pStyle w:val="a4"/>
              <w:tabs>
                <w:tab w:val="right" w:pos="9637"/>
              </w:tabs>
              <w:ind w:left="0" w:firstLine="0"/>
            </w:pPr>
            <w:r w:rsidRPr="00AF4ED5">
              <w:t>п</w:t>
            </w:r>
            <w:r w:rsidR="00DE15E8" w:rsidRPr="00AF4ED5">
              <w:t>риказ</w:t>
            </w:r>
            <w:r w:rsidRPr="00AF4ED5">
              <w:t xml:space="preserve">  </w:t>
            </w:r>
            <w:r w:rsidR="00966918" w:rsidRPr="00AF4ED5">
              <w:t>от_______</w:t>
            </w:r>
            <w:r w:rsidR="00CA0951">
              <w:t xml:space="preserve"> </w:t>
            </w:r>
            <w:r w:rsidR="00966918" w:rsidRPr="00AF4ED5">
              <w:t>20</w:t>
            </w:r>
            <w:r w:rsidR="00CA0951">
              <w:t>20</w:t>
            </w:r>
            <w:r w:rsidR="00D02DAB" w:rsidRPr="00AF4ED5">
              <w:t xml:space="preserve"> </w:t>
            </w:r>
            <w:r w:rsidR="00966918" w:rsidRPr="00AF4ED5">
              <w:t>г</w:t>
            </w:r>
            <w:r w:rsidRPr="00AF4ED5">
              <w:t xml:space="preserve"> №___</w:t>
            </w:r>
            <w:r w:rsidR="00966918" w:rsidRPr="00AF4ED5">
              <w:t>.</w:t>
            </w:r>
            <w:r w:rsidRPr="00AF4ED5">
              <w:t xml:space="preserve"> </w:t>
            </w:r>
          </w:p>
          <w:p w:rsidR="000B01CC" w:rsidRPr="00AF4ED5" w:rsidRDefault="000B01CC" w:rsidP="000B01CC">
            <w:pPr>
              <w:pStyle w:val="a4"/>
              <w:tabs>
                <w:tab w:val="right" w:pos="9637"/>
              </w:tabs>
              <w:ind w:left="181" w:firstLine="0"/>
            </w:pPr>
          </w:p>
        </w:tc>
      </w:tr>
    </w:tbl>
    <w:p w:rsidR="00966918" w:rsidRPr="007A16FE" w:rsidRDefault="00DB79E9" w:rsidP="00DB79E9">
      <w:pPr>
        <w:pStyle w:val="a5"/>
        <w:tabs>
          <w:tab w:val="right" w:pos="9637"/>
        </w:tabs>
        <w:snapToGrid w:val="0"/>
        <w:spacing w:before="0" w:after="0"/>
      </w:pPr>
      <w:r w:rsidRPr="007A16FE">
        <w:t xml:space="preserve">    </w:t>
      </w:r>
    </w:p>
    <w:p w:rsidR="00575BB8" w:rsidRPr="00575BB8" w:rsidRDefault="00DB79E9" w:rsidP="00AF4ED5">
      <w:pPr>
        <w:pStyle w:val="a5"/>
        <w:tabs>
          <w:tab w:val="right" w:pos="9637"/>
        </w:tabs>
        <w:snapToGrid w:val="0"/>
        <w:spacing w:before="0" w:after="0"/>
      </w:pPr>
      <w:r w:rsidRPr="007A16FE">
        <w:t xml:space="preserve">                                 </w:t>
      </w:r>
      <w:r w:rsidR="00AF4ED5">
        <w:t xml:space="preserve">       </w:t>
      </w:r>
    </w:p>
    <w:p w:rsidR="00DB79E9" w:rsidRPr="00AF4ED5" w:rsidRDefault="0076665E" w:rsidP="00966918">
      <w:pPr>
        <w:spacing w:after="0" w:line="240" w:lineRule="auto"/>
        <w:jc w:val="center"/>
        <w:rPr>
          <w:sz w:val="28"/>
          <w:szCs w:val="28"/>
        </w:rPr>
      </w:pPr>
      <w:r w:rsidRPr="00AF4ED5">
        <w:rPr>
          <w:rFonts w:ascii="Times New Roman" w:hAnsi="Times New Roman" w:cs="Times New Roman"/>
          <w:sz w:val="28"/>
          <w:szCs w:val="28"/>
        </w:rPr>
        <w:t>Положение</w:t>
      </w:r>
    </w:p>
    <w:p w:rsidR="00966918" w:rsidRPr="00AF4ED5" w:rsidRDefault="0076665E" w:rsidP="00DB79E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F4ED5">
        <w:rPr>
          <w:rFonts w:ascii="Times New Roman" w:hAnsi="Times New Roman" w:cs="Times New Roman"/>
          <w:sz w:val="28"/>
          <w:szCs w:val="28"/>
        </w:rPr>
        <w:t>о Программе развития</w:t>
      </w:r>
      <w:r w:rsidR="00DB79E9" w:rsidRPr="00AF4ED5">
        <w:rPr>
          <w:rFonts w:ascii="Times New Roman" w:hAnsi="Times New Roman" w:cs="Times New Roman"/>
          <w:sz w:val="28"/>
          <w:szCs w:val="28"/>
        </w:rPr>
        <w:t xml:space="preserve"> </w:t>
      </w:r>
      <w:r w:rsidR="00956973" w:rsidRPr="00AF4ED5">
        <w:rPr>
          <w:rFonts w:ascii="Times New Roman" w:hAnsi="Times New Roman" w:cs="Times New Roman"/>
          <w:sz w:val="28"/>
          <w:szCs w:val="28"/>
        </w:rPr>
        <w:t>МБДОУ</w:t>
      </w:r>
      <w:r w:rsidR="00DB79E9" w:rsidRPr="00AF4E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6918" w:rsidRPr="00AF4ED5" w:rsidRDefault="00DB79E9" w:rsidP="00DB79E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F4ED5">
        <w:rPr>
          <w:rFonts w:ascii="Times New Roman" w:hAnsi="Times New Roman" w:cs="Times New Roman"/>
          <w:sz w:val="28"/>
          <w:szCs w:val="28"/>
        </w:rPr>
        <w:t xml:space="preserve">«Детский сад № </w:t>
      </w:r>
      <w:r w:rsidR="0036298A" w:rsidRPr="00AF4ED5">
        <w:rPr>
          <w:rFonts w:ascii="Times New Roman" w:hAnsi="Times New Roman" w:cs="Times New Roman"/>
          <w:sz w:val="28"/>
          <w:szCs w:val="28"/>
        </w:rPr>
        <w:t>8</w:t>
      </w:r>
      <w:r w:rsidR="00966918" w:rsidRPr="00AF4ED5">
        <w:rPr>
          <w:rFonts w:ascii="Times New Roman" w:hAnsi="Times New Roman" w:cs="Times New Roman"/>
          <w:sz w:val="28"/>
          <w:szCs w:val="28"/>
        </w:rPr>
        <w:t xml:space="preserve"> комбинированного вида</w:t>
      </w:r>
      <w:r w:rsidRPr="00AF4ED5">
        <w:rPr>
          <w:rFonts w:ascii="Times New Roman" w:hAnsi="Times New Roman" w:cs="Times New Roman"/>
          <w:sz w:val="28"/>
          <w:szCs w:val="28"/>
        </w:rPr>
        <w:t>»</w:t>
      </w:r>
      <w:r w:rsidR="00966918" w:rsidRPr="00AF4E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5BB8" w:rsidRPr="00AF4ED5" w:rsidRDefault="00966918" w:rsidP="00AF4ED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F4ED5">
        <w:rPr>
          <w:rFonts w:ascii="Times New Roman" w:hAnsi="Times New Roman" w:cs="Times New Roman"/>
          <w:sz w:val="28"/>
          <w:szCs w:val="28"/>
        </w:rPr>
        <w:t xml:space="preserve">Советского района </w:t>
      </w:r>
      <w:proofErr w:type="spellStart"/>
      <w:r w:rsidRPr="00AF4ED5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AF4ED5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AF4ED5">
        <w:rPr>
          <w:rFonts w:ascii="Times New Roman" w:hAnsi="Times New Roman" w:cs="Times New Roman"/>
          <w:sz w:val="28"/>
          <w:szCs w:val="28"/>
        </w:rPr>
        <w:t>азани</w:t>
      </w:r>
      <w:proofErr w:type="spellEnd"/>
    </w:p>
    <w:p w:rsidR="00575BB8" w:rsidRPr="007A16FE" w:rsidRDefault="00575BB8" w:rsidP="007A16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B79E9" w:rsidRPr="007A16FE" w:rsidRDefault="00DB79E9" w:rsidP="00831C8B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A16FE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  <w:r w:rsidR="000D07B2" w:rsidRPr="007A16F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6665E" w:rsidRPr="007A16FE" w:rsidRDefault="00DB79E9" w:rsidP="00831C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>1.1.</w:t>
      </w:r>
      <w:r w:rsidRPr="007A16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16FE">
        <w:rPr>
          <w:rFonts w:ascii="Times New Roman" w:hAnsi="Times New Roman" w:cs="Times New Roman"/>
          <w:sz w:val="24"/>
          <w:szCs w:val="24"/>
        </w:rPr>
        <w:t xml:space="preserve">Положение о Программе развития </w:t>
      </w:r>
      <w:r w:rsidR="00956973" w:rsidRPr="007A16FE">
        <w:rPr>
          <w:rFonts w:ascii="Times New Roman" w:hAnsi="Times New Roman" w:cs="Times New Roman"/>
          <w:sz w:val="24"/>
          <w:szCs w:val="24"/>
        </w:rPr>
        <w:t>МБДОУ</w:t>
      </w:r>
      <w:r w:rsidRPr="007A16FE">
        <w:rPr>
          <w:rFonts w:ascii="Times New Roman" w:hAnsi="Times New Roman" w:cs="Times New Roman"/>
          <w:sz w:val="24"/>
          <w:szCs w:val="24"/>
        </w:rPr>
        <w:t xml:space="preserve"> 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966918" w:rsidRPr="007A16FE">
        <w:rPr>
          <w:rFonts w:ascii="Times New Roman" w:hAnsi="Times New Roman" w:cs="Times New Roman"/>
          <w:sz w:val="24"/>
          <w:szCs w:val="24"/>
        </w:rPr>
        <w:t xml:space="preserve"> комбинированного вида</w:t>
      </w:r>
      <w:r w:rsidRPr="007A16FE">
        <w:rPr>
          <w:rFonts w:ascii="Times New Roman" w:hAnsi="Times New Roman" w:cs="Times New Roman"/>
          <w:sz w:val="24"/>
          <w:szCs w:val="24"/>
        </w:rPr>
        <w:t>»</w:t>
      </w:r>
      <w:r w:rsidR="00966918" w:rsidRPr="007A16FE">
        <w:rPr>
          <w:rFonts w:ascii="Times New Roman" w:hAnsi="Times New Roman" w:cs="Times New Roman"/>
          <w:sz w:val="24"/>
          <w:szCs w:val="24"/>
        </w:rPr>
        <w:t xml:space="preserve"> Советского района г</w:t>
      </w:r>
      <w:proofErr w:type="gramStart"/>
      <w:r w:rsidR="00966918" w:rsidRPr="007A16FE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966918" w:rsidRPr="007A16FE">
        <w:rPr>
          <w:rFonts w:ascii="Times New Roman" w:hAnsi="Times New Roman" w:cs="Times New Roman"/>
          <w:sz w:val="24"/>
          <w:szCs w:val="24"/>
        </w:rPr>
        <w:t>азани</w:t>
      </w:r>
      <w:r w:rsidR="0076665E" w:rsidRPr="007A16FE">
        <w:rPr>
          <w:rFonts w:ascii="Times New Roman" w:hAnsi="Times New Roman" w:cs="Times New Roman"/>
          <w:sz w:val="24"/>
          <w:szCs w:val="24"/>
        </w:rPr>
        <w:t xml:space="preserve"> (далее – Положение) разработано и утверждено в соответствии</w:t>
      </w:r>
      <w:r w:rsidRPr="007A16FE">
        <w:rPr>
          <w:rFonts w:ascii="Times New Roman" w:hAnsi="Times New Roman" w:cs="Times New Roman"/>
          <w:sz w:val="24"/>
          <w:szCs w:val="24"/>
        </w:rPr>
        <w:t xml:space="preserve"> и </w:t>
      </w:r>
      <w:r w:rsidR="0076665E" w:rsidRPr="007A16FE">
        <w:rPr>
          <w:rFonts w:ascii="Times New Roman" w:hAnsi="Times New Roman" w:cs="Times New Roman"/>
          <w:sz w:val="24"/>
          <w:szCs w:val="24"/>
        </w:rPr>
        <w:t>с учетом приоритетов образовательной политики, закрепленных в документах федерального уровня:</w:t>
      </w:r>
    </w:p>
    <w:p w:rsidR="0076665E" w:rsidRPr="007A16FE" w:rsidRDefault="0076665E" w:rsidP="00831C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>- Федеральный закон от 29.12.2012 № 273-ФЗ "Об образовании в Российской Федерации" (п. 7 ч. 3 ст. 28);</w:t>
      </w:r>
    </w:p>
    <w:p w:rsidR="0076665E" w:rsidRPr="007A16FE" w:rsidRDefault="0076665E" w:rsidP="00831C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- Приказ Министерства образования и науки РФ от 17 октября 2013 г. № 1155 «Об утверждении федерального государственного образовательного стандарта дошкольного образования» (далее – ФГОС ДО). </w:t>
      </w:r>
    </w:p>
    <w:p w:rsidR="00DB79E9" w:rsidRPr="007A16FE" w:rsidRDefault="00DB79E9" w:rsidP="00831C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>- Трудовой кодекс Российской Федерации от 30.12.2001 № 197-ФЗ;</w:t>
      </w:r>
    </w:p>
    <w:p w:rsidR="00821941" w:rsidRPr="007A16FE" w:rsidRDefault="00C46A75" w:rsidP="00C46A75">
      <w:pPr>
        <w:pStyle w:val="10"/>
        <w:spacing w:before="0" w:after="0" w:line="240" w:lineRule="auto"/>
        <w:jc w:val="both"/>
        <w:rPr>
          <w:color w:val="auto"/>
        </w:rPr>
      </w:pPr>
      <w:r w:rsidRPr="007A16FE">
        <w:rPr>
          <w:color w:val="auto"/>
        </w:rPr>
        <w:t xml:space="preserve">- </w:t>
      </w:r>
      <w:r w:rsidR="00821941" w:rsidRPr="007A16FE">
        <w:rPr>
          <w:color w:val="auto"/>
        </w:rPr>
        <w:t>Стратегия развития воспитания в РФ на период до 2025 года, утв. Распоряжением Правительства РФ от 29.05.2015 № 996-р.</w:t>
      </w:r>
    </w:p>
    <w:p w:rsidR="00821941" w:rsidRPr="007A16FE" w:rsidRDefault="00C46A75" w:rsidP="00C46A75">
      <w:pPr>
        <w:pStyle w:val="10"/>
        <w:spacing w:before="0" w:after="0" w:line="240" w:lineRule="auto"/>
        <w:jc w:val="both"/>
        <w:rPr>
          <w:color w:val="auto"/>
        </w:rPr>
      </w:pPr>
      <w:r w:rsidRPr="007A16FE">
        <w:rPr>
          <w:color w:val="auto"/>
        </w:rPr>
        <w:t xml:space="preserve">- </w:t>
      </w:r>
      <w:r w:rsidR="00821941" w:rsidRPr="007A16FE">
        <w:rPr>
          <w:color w:val="auto"/>
        </w:rPr>
        <w:t>Концепция развития дополнительного образования детей в РФ, утверждённая распоряжением Правительства РФ от 04.09.2014 № 1726-р.</w:t>
      </w:r>
    </w:p>
    <w:p w:rsidR="00821941" w:rsidRPr="007A16FE" w:rsidRDefault="00C46A75" w:rsidP="00C46A75">
      <w:pPr>
        <w:pStyle w:val="10"/>
        <w:spacing w:before="0" w:after="0" w:line="240" w:lineRule="auto"/>
        <w:jc w:val="both"/>
        <w:rPr>
          <w:color w:val="auto"/>
        </w:rPr>
      </w:pPr>
      <w:r w:rsidRPr="007A16FE">
        <w:rPr>
          <w:color w:val="auto"/>
        </w:rPr>
        <w:t xml:space="preserve">- </w:t>
      </w:r>
      <w:r w:rsidR="00821941" w:rsidRPr="007A16FE">
        <w:rPr>
          <w:color w:val="auto"/>
        </w:rPr>
        <w:t>Федеральный закон от 31 июля 2020 г. № 304-ФЗ “О внесении изменений в Федеральный закон «Об образовании в Российской Федерации» по вопросам воспитания обучающихся”</w:t>
      </w:r>
      <w:r w:rsidR="00FA6F9D" w:rsidRPr="007A16FE">
        <w:rPr>
          <w:color w:val="auto"/>
        </w:rPr>
        <w:t>;</w:t>
      </w:r>
    </w:p>
    <w:p w:rsidR="00821941" w:rsidRPr="007A16FE" w:rsidRDefault="00C46A75" w:rsidP="00C46A75">
      <w:pPr>
        <w:pStyle w:val="10"/>
        <w:spacing w:before="0" w:after="0" w:line="240" w:lineRule="auto"/>
        <w:jc w:val="both"/>
        <w:rPr>
          <w:color w:val="auto"/>
        </w:rPr>
      </w:pPr>
      <w:r w:rsidRPr="007A16FE">
        <w:rPr>
          <w:color w:val="auto"/>
        </w:rPr>
        <w:t xml:space="preserve">- </w:t>
      </w:r>
      <w:r w:rsidR="00821941" w:rsidRPr="007A16FE">
        <w:rPr>
          <w:color w:val="auto"/>
        </w:rPr>
        <w:t xml:space="preserve">Постановление главного санитарного врача Российской Федерации от 28.09.2020 № 28 «Об утверждении санитарных повил СП 2.4.3648-20 «Санитарно-эпидемиологические требования к организациям </w:t>
      </w:r>
      <w:proofErr w:type="gramStart"/>
      <w:r w:rsidR="00821941" w:rsidRPr="007A16FE">
        <w:rPr>
          <w:color w:val="auto"/>
        </w:rPr>
        <w:t>воспитана</w:t>
      </w:r>
      <w:proofErr w:type="gramEnd"/>
      <w:r w:rsidR="00821941" w:rsidRPr="007A16FE">
        <w:rPr>
          <w:color w:val="auto"/>
        </w:rPr>
        <w:t xml:space="preserve"> и обучения, отдыха и оздоровления детей и молодежи»</w:t>
      </w:r>
      <w:r w:rsidR="00FA6F9D" w:rsidRPr="007A16FE">
        <w:rPr>
          <w:color w:val="auto"/>
        </w:rPr>
        <w:t>;</w:t>
      </w:r>
    </w:p>
    <w:p w:rsidR="00821941" w:rsidRPr="007A16FE" w:rsidRDefault="00C46A75" w:rsidP="00C46A75">
      <w:pPr>
        <w:pStyle w:val="10"/>
        <w:shd w:val="clear" w:color="auto" w:fill="FFFFFF"/>
        <w:spacing w:before="0" w:after="0" w:line="240" w:lineRule="auto"/>
        <w:jc w:val="both"/>
        <w:rPr>
          <w:color w:val="auto"/>
          <w:lang w:eastAsia="ru-RU"/>
        </w:rPr>
      </w:pPr>
      <w:r w:rsidRPr="007A16FE">
        <w:rPr>
          <w:color w:val="auto"/>
        </w:rPr>
        <w:t xml:space="preserve">- </w:t>
      </w:r>
      <w:r w:rsidR="00821941" w:rsidRPr="007A16FE">
        <w:rPr>
          <w:color w:val="auto"/>
        </w:rPr>
        <w:t>Постановление главного санитарного врача Российской Федерации от 27.10.2020г. № 32 «Об утверждении санитарно-эпидемиологических правил и норм 2.3/2.4.3590-20 «Санитарно-эпидемиологические требования к организации общественного питания населения»</w:t>
      </w:r>
      <w:r w:rsidR="00FA6F9D" w:rsidRPr="007A16FE">
        <w:rPr>
          <w:color w:val="auto"/>
        </w:rPr>
        <w:t>;</w:t>
      </w:r>
    </w:p>
    <w:p w:rsidR="00821941" w:rsidRPr="007A16FE" w:rsidRDefault="00C46A75" w:rsidP="00C46A75">
      <w:pPr>
        <w:pStyle w:val="10"/>
        <w:shd w:val="clear" w:color="auto" w:fill="FFFFFF"/>
        <w:spacing w:before="0" w:after="0" w:line="240" w:lineRule="auto"/>
        <w:jc w:val="both"/>
        <w:rPr>
          <w:color w:val="auto"/>
        </w:rPr>
      </w:pPr>
      <w:r w:rsidRPr="007A16FE">
        <w:rPr>
          <w:color w:val="auto"/>
          <w:lang w:eastAsia="ru-RU"/>
        </w:rPr>
        <w:t xml:space="preserve">- </w:t>
      </w:r>
      <w:r w:rsidR="00821941" w:rsidRPr="007A16FE">
        <w:rPr>
          <w:color w:val="auto"/>
          <w:lang w:eastAsia="ru-RU"/>
        </w:rPr>
        <w:t>Приказ Министерства просвещения РФ от 9 ноября 2018 г. N 196 "Об утверждении Порядка организации и осуществления образовательной деятельности по дополнительным общеобразовательным программам"</w:t>
      </w:r>
      <w:r w:rsidR="00FA6F9D" w:rsidRPr="007A16FE">
        <w:rPr>
          <w:color w:val="auto"/>
          <w:lang w:eastAsia="ru-RU"/>
        </w:rPr>
        <w:t>;</w:t>
      </w:r>
    </w:p>
    <w:p w:rsidR="00821941" w:rsidRPr="007A16FE" w:rsidRDefault="00C46A75" w:rsidP="00C46A75">
      <w:pPr>
        <w:pStyle w:val="10"/>
        <w:shd w:val="clear" w:color="auto" w:fill="FFFFFF"/>
        <w:spacing w:before="0" w:after="0" w:line="240" w:lineRule="auto"/>
        <w:jc w:val="both"/>
        <w:outlineLvl w:val="0"/>
        <w:rPr>
          <w:iCs/>
          <w:color w:val="auto"/>
        </w:rPr>
      </w:pPr>
      <w:r w:rsidRPr="007A16FE">
        <w:rPr>
          <w:color w:val="auto"/>
          <w:lang w:eastAsia="ru-RU"/>
        </w:rPr>
        <w:t xml:space="preserve">- </w:t>
      </w:r>
      <w:r w:rsidR="00821941" w:rsidRPr="007A16FE">
        <w:rPr>
          <w:color w:val="auto"/>
          <w:lang w:eastAsia="ru-RU"/>
        </w:rPr>
        <w:t xml:space="preserve">Приказ Министерства просвещения РФ от 15 мая 2020 г. № 236 "Об утверждении Порядка приема на </w:t>
      </w:r>
      <w:proofErr w:type="gramStart"/>
      <w:r w:rsidR="00821941" w:rsidRPr="007A16FE">
        <w:rPr>
          <w:color w:val="auto"/>
          <w:lang w:eastAsia="ru-RU"/>
        </w:rPr>
        <w:t>обучение по</w:t>
      </w:r>
      <w:proofErr w:type="gramEnd"/>
      <w:r w:rsidR="00821941" w:rsidRPr="007A16FE">
        <w:rPr>
          <w:color w:val="auto"/>
          <w:lang w:eastAsia="ru-RU"/>
        </w:rPr>
        <w:t xml:space="preserve"> образовательным программам дошкольного образования"</w:t>
      </w:r>
      <w:r w:rsidR="00FA6F9D" w:rsidRPr="007A16FE">
        <w:rPr>
          <w:color w:val="auto"/>
          <w:lang w:eastAsia="ru-RU"/>
        </w:rPr>
        <w:t>;</w:t>
      </w:r>
    </w:p>
    <w:p w:rsidR="00C46A75" w:rsidRPr="007A16FE" w:rsidRDefault="00C46A75" w:rsidP="00C46A75">
      <w:pPr>
        <w:pStyle w:val="10"/>
        <w:shd w:val="clear" w:color="auto" w:fill="FFFFFF"/>
        <w:spacing w:before="0" w:after="0" w:line="240" w:lineRule="auto"/>
        <w:jc w:val="both"/>
        <w:outlineLvl w:val="0"/>
        <w:rPr>
          <w:color w:val="auto"/>
          <w:kern w:val="36"/>
          <w:lang w:eastAsia="ru-RU"/>
        </w:rPr>
      </w:pPr>
      <w:r w:rsidRPr="007A16FE">
        <w:rPr>
          <w:color w:val="auto"/>
          <w:kern w:val="36"/>
          <w:lang w:eastAsia="ru-RU"/>
        </w:rPr>
        <w:t xml:space="preserve">- </w:t>
      </w:r>
      <w:r w:rsidR="00821941" w:rsidRPr="007A16FE">
        <w:rPr>
          <w:color w:val="auto"/>
          <w:kern w:val="36"/>
          <w:lang w:eastAsia="ru-RU"/>
        </w:rPr>
        <w:t>Постановление Правительства РФ от 15 сентября 2020 г. N 1441 "Об утверждении Правил оказания платных образовательных услуг"</w:t>
      </w:r>
      <w:r w:rsidRPr="007A16FE">
        <w:rPr>
          <w:color w:val="auto"/>
          <w:kern w:val="36"/>
          <w:lang w:eastAsia="ru-RU"/>
        </w:rPr>
        <w:t>;</w:t>
      </w:r>
    </w:p>
    <w:p w:rsidR="00821941" w:rsidRPr="007A16FE" w:rsidRDefault="00C46A75" w:rsidP="00C46A75">
      <w:pPr>
        <w:pStyle w:val="10"/>
        <w:shd w:val="clear" w:color="auto" w:fill="FFFFFF"/>
        <w:spacing w:before="0" w:after="0" w:line="240" w:lineRule="auto"/>
        <w:jc w:val="both"/>
        <w:outlineLvl w:val="0"/>
        <w:rPr>
          <w:iCs/>
          <w:color w:val="auto"/>
        </w:rPr>
      </w:pPr>
      <w:r w:rsidRPr="007A16FE">
        <w:rPr>
          <w:color w:val="auto"/>
          <w:kern w:val="36"/>
          <w:lang w:eastAsia="ru-RU"/>
        </w:rPr>
        <w:lastRenderedPageBreak/>
        <w:t xml:space="preserve">- </w:t>
      </w:r>
      <w:r w:rsidR="00821941" w:rsidRPr="007A16FE">
        <w:rPr>
          <w:color w:val="auto"/>
          <w:kern w:val="36"/>
          <w:lang w:eastAsia="ru-RU"/>
        </w:rPr>
        <w:t xml:space="preserve">Распоряжение </w:t>
      </w:r>
      <w:proofErr w:type="spellStart"/>
      <w:r w:rsidR="00821941" w:rsidRPr="007A16FE">
        <w:rPr>
          <w:color w:val="auto"/>
          <w:kern w:val="36"/>
          <w:lang w:eastAsia="ru-RU"/>
        </w:rPr>
        <w:t>Минпросвещения</w:t>
      </w:r>
      <w:proofErr w:type="spellEnd"/>
      <w:r w:rsidR="00821941" w:rsidRPr="007A16FE">
        <w:rPr>
          <w:color w:val="auto"/>
          <w:kern w:val="36"/>
          <w:lang w:eastAsia="ru-RU"/>
        </w:rPr>
        <w:t xml:space="preserve"> России от 06.08.2020г. № Р-75 «Об утверждении примерного Положения об организации логопедической помощи в организациях, осуществляющих образовательную деятельность».</w:t>
      </w:r>
    </w:p>
    <w:p w:rsidR="00821941" w:rsidRPr="007A16FE" w:rsidRDefault="00C46A75" w:rsidP="00C46A75">
      <w:pPr>
        <w:pStyle w:val="10"/>
        <w:shd w:val="clear" w:color="auto" w:fill="FFFFFF"/>
        <w:spacing w:before="0" w:after="0" w:line="240" w:lineRule="auto"/>
        <w:jc w:val="both"/>
        <w:outlineLvl w:val="0"/>
        <w:rPr>
          <w:color w:val="auto"/>
          <w:shd w:val="clear" w:color="auto" w:fill="D9D9D9"/>
        </w:rPr>
      </w:pPr>
      <w:r w:rsidRPr="007A16FE">
        <w:rPr>
          <w:color w:val="auto"/>
          <w:shd w:val="clear" w:color="auto" w:fill="FFFFFF"/>
        </w:rPr>
        <w:t xml:space="preserve">- </w:t>
      </w:r>
      <w:r w:rsidR="00821941" w:rsidRPr="007A16FE">
        <w:rPr>
          <w:color w:val="auto"/>
          <w:shd w:val="clear" w:color="auto" w:fill="FFFFFF"/>
        </w:rPr>
        <w:t>Государственная программа Российской Федерации «Развитие образования» на 2018 — 2025 годы включает в себя приоритетный проект «Современная цифровая образовательная среда в Российской Федерации», утверждена постановление Правительства РФ 26.12.2017г.№ 1642</w:t>
      </w:r>
      <w:r w:rsidR="00FA6F9D" w:rsidRPr="007A16FE">
        <w:rPr>
          <w:color w:val="auto"/>
          <w:shd w:val="clear" w:color="auto" w:fill="FFFFFF"/>
        </w:rPr>
        <w:t>;</w:t>
      </w:r>
    </w:p>
    <w:p w:rsidR="00821941" w:rsidRPr="007A16FE" w:rsidRDefault="00C46A75" w:rsidP="00C46A75">
      <w:pPr>
        <w:pStyle w:val="10"/>
        <w:shd w:val="clear" w:color="auto" w:fill="FFFFFF"/>
        <w:spacing w:before="0" w:after="0" w:line="240" w:lineRule="auto"/>
        <w:jc w:val="both"/>
        <w:outlineLvl w:val="0"/>
        <w:rPr>
          <w:color w:val="auto"/>
          <w:shd w:val="clear" w:color="auto" w:fill="D9D9D9"/>
        </w:rPr>
      </w:pPr>
      <w:r w:rsidRPr="007A16FE">
        <w:rPr>
          <w:color w:val="auto"/>
          <w:shd w:val="clear" w:color="auto" w:fill="D9D9D9"/>
        </w:rPr>
        <w:t xml:space="preserve">- </w:t>
      </w:r>
      <w:r w:rsidR="00821941" w:rsidRPr="007A16FE">
        <w:rPr>
          <w:color w:val="auto"/>
          <w:shd w:val="clear" w:color="auto" w:fill="D9D9D9"/>
        </w:rPr>
        <w:t>Общенациональный план действий № АБ-П13-5361кв от 25.05.2020.</w:t>
      </w:r>
    </w:p>
    <w:p w:rsidR="00DB79E9" w:rsidRPr="007A16FE" w:rsidRDefault="00DB79E9" w:rsidP="00831C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- Устав МБДОУ 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7A16FE" w:rsidRPr="007A16FE">
        <w:rPr>
          <w:rFonts w:ascii="Times New Roman" w:hAnsi="Times New Roman" w:cs="Times New Roman"/>
          <w:sz w:val="24"/>
          <w:szCs w:val="24"/>
        </w:rPr>
        <w:t xml:space="preserve"> комбинированного вида</w:t>
      </w:r>
      <w:r w:rsidRPr="007A16FE">
        <w:rPr>
          <w:rFonts w:ascii="Times New Roman" w:hAnsi="Times New Roman" w:cs="Times New Roman"/>
          <w:sz w:val="24"/>
          <w:szCs w:val="24"/>
        </w:rPr>
        <w:t>»</w:t>
      </w:r>
      <w:r w:rsidR="007A16FE" w:rsidRPr="007A16FE">
        <w:rPr>
          <w:rFonts w:ascii="Times New Roman" w:hAnsi="Times New Roman" w:cs="Times New Roman"/>
          <w:sz w:val="24"/>
          <w:szCs w:val="24"/>
        </w:rPr>
        <w:t xml:space="preserve"> (дале</w:t>
      </w:r>
      <w:proofErr w:type="gramStart"/>
      <w:r w:rsidR="007A16FE" w:rsidRPr="007A16FE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="007A16FE" w:rsidRPr="007A16FE">
        <w:rPr>
          <w:rFonts w:ascii="Times New Roman" w:hAnsi="Times New Roman" w:cs="Times New Roman"/>
          <w:sz w:val="24"/>
          <w:szCs w:val="24"/>
        </w:rPr>
        <w:t xml:space="preserve"> МБДОУ «Детский сад №8»)</w:t>
      </w:r>
      <w:r w:rsidRPr="007A16FE">
        <w:rPr>
          <w:rFonts w:ascii="Times New Roman" w:hAnsi="Times New Roman" w:cs="Times New Roman"/>
          <w:sz w:val="24"/>
          <w:szCs w:val="24"/>
        </w:rPr>
        <w:t>.</w:t>
      </w:r>
    </w:p>
    <w:p w:rsidR="0076665E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1.2. Положение определяет структуру и содержание Программы развития (далее – Программа), регламентирует порядок ее разработки, согласования и утверждения, а также ее реализации участниками образовательных отношений. </w:t>
      </w:r>
    </w:p>
    <w:p w:rsidR="0076665E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1.3. </w:t>
      </w:r>
      <w:r w:rsidRPr="007A16FE">
        <w:rPr>
          <w:rFonts w:ascii="Times New Roman" w:hAnsi="Times New Roman" w:cs="Times New Roman"/>
          <w:iCs/>
          <w:sz w:val="24"/>
          <w:szCs w:val="24"/>
        </w:rPr>
        <w:t xml:space="preserve">Программа развития МДБОУ «Детский сад № </w:t>
      </w:r>
      <w:r w:rsidR="0036298A" w:rsidRPr="007A16FE">
        <w:rPr>
          <w:rFonts w:ascii="Times New Roman" w:hAnsi="Times New Roman" w:cs="Times New Roman"/>
          <w:iCs/>
          <w:sz w:val="24"/>
          <w:szCs w:val="24"/>
        </w:rPr>
        <w:t>8</w:t>
      </w:r>
      <w:r w:rsidR="00956973" w:rsidRPr="007A16FE">
        <w:rPr>
          <w:rFonts w:ascii="Times New Roman" w:hAnsi="Times New Roman" w:cs="Times New Roman"/>
          <w:iCs/>
          <w:sz w:val="24"/>
          <w:szCs w:val="24"/>
        </w:rPr>
        <w:t>»</w:t>
      </w:r>
      <w:r w:rsidR="00956973" w:rsidRPr="007A16FE">
        <w:rPr>
          <w:rFonts w:ascii="Times New Roman" w:hAnsi="Times New Roman" w:cs="Times New Roman"/>
          <w:sz w:val="24"/>
          <w:szCs w:val="24"/>
        </w:rPr>
        <w:t xml:space="preserve"> —</w:t>
      </w:r>
      <w:r w:rsidRPr="007A16FE">
        <w:rPr>
          <w:rFonts w:ascii="Times New Roman" w:hAnsi="Times New Roman" w:cs="Times New Roman"/>
          <w:sz w:val="24"/>
          <w:szCs w:val="24"/>
        </w:rPr>
        <w:t xml:space="preserve"> документ, который служит нормативной базой для перехода детского сада к новому виду, и является обязательным.  Он отражает суть взаимодействия всех членов педагогического коллектива, позволяя руководителю определить степень достижения запланированных результатов, а также содержит информацию о: актуальном состоянии учреждения; новой концепции; алгоритме действий и распределении обязанностей, необходимом для перехода к новому виду детского сада.  </w:t>
      </w:r>
    </w:p>
    <w:p w:rsidR="00356321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1.4. </w:t>
      </w:r>
      <w:r w:rsidRPr="007A16FE">
        <w:rPr>
          <w:rFonts w:ascii="Times New Roman" w:hAnsi="Times New Roman" w:cs="Times New Roman"/>
          <w:iCs/>
          <w:sz w:val="24"/>
          <w:szCs w:val="24"/>
        </w:rPr>
        <w:t xml:space="preserve">Программа развития МДБОУ «Детский сад № </w:t>
      </w:r>
      <w:r w:rsidR="0036298A" w:rsidRPr="007A16FE">
        <w:rPr>
          <w:rFonts w:ascii="Times New Roman" w:hAnsi="Times New Roman" w:cs="Times New Roman"/>
          <w:iCs/>
          <w:sz w:val="24"/>
          <w:szCs w:val="24"/>
        </w:rPr>
        <w:t>8</w:t>
      </w:r>
      <w:r w:rsidRPr="007A16FE">
        <w:rPr>
          <w:rFonts w:ascii="Times New Roman" w:hAnsi="Times New Roman" w:cs="Times New Roman"/>
          <w:iCs/>
          <w:sz w:val="24"/>
          <w:szCs w:val="24"/>
        </w:rPr>
        <w:t xml:space="preserve">» в соответствии с ФГОС </w:t>
      </w:r>
      <w:proofErr w:type="gramStart"/>
      <w:r w:rsidRPr="007A16FE">
        <w:rPr>
          <w:rFonts w:ascii="Times New Roman" w:hAnsi="Times New Roman" w:cs="Times New Roman"/>
          <w:iCs/>
          <w:sz w:val="24"/>
          <w:szCs w:val="24"/>
        </w:rPr>
        <w:t>ДО</w:t>
      </w:r>
      <w:proofErr w:type="gramEnd"/>
      <w:r w:rsidRPr="007A16FE">
        <w:rPr>
          <w:rFonts w:ascii="Times New Roman" w:hAnsi="Times New Roman" w:cs="Times New Roman"/>
          <w:sz w:val="24"/>
          <w:szCs w:val="24"/>
        </w:rPr>
        <w:t xml:space="preserve"> — </w:t>
      </w:r>
      <w:proofErr w:type="gramStart"/>
      <w:r w:rsidRPr="007A16FE">
        <w:rPr>
          <w:rFonts w:ascii="Times New Roman" w:hAnsi="Times New Roman" w:cs="Times New Roman"/>
          <w:sz w:val="24"/>
          <w:szCs w:val="24"/>
        </w:rPr>
        <w:t>это</w:t>
      </w:r>
      <w:proofErr w:type="gramEnd"/>
      <w:r w:rsidRPr="007A16FE">
        <w:rPr>
          <w:rFonts w:ascii="Times New Roman" w:hAnsi="Times New Roman" w:cs="Times New Roman"/>
          <w:sz w:val="24"/>
          <w:szCs w:val="24"/>
        </w:rPr>
        <w:t xml:space="preserve"> стратегический документ перспективного планирования работы </w:t>
      </w:r>
      <w:r w:rsidR="00046615" w:rsidRPr="007A16FE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046615" w:rsidRPr="007A16FE">
        <w:rPr>
          <w:rFonts w:ascii="Times New Roman" w:hAnsi="Times New Roman" w:cs="Times New Roman"/>
          <w:sz w:val="24"/>
          <w:szCs w:val="24"/>
        </w:rPr>
        <w:t>»</w:t>
      </w:r>
      <w:r w:rsidRPr="007A16FE">
        <w:rPr>
          <w:rFonts w:ascii="Times New Roman" w:hAnsi="Times New Roman" w:cs="Times New Roman"/>
          <w:sz w:val="24"/>
          <w:szCs w:val="24"/>
        </w:rPr>
        <w:t>, который учитывает приоритеты развития детского сада, реализуя программно-целевое управление воспитательно</w:t>
      </w:r>
      <w:r w:rsidR="00356321" w:rsidRPr="007A16FE">
        <w:rPr>
          <w:rFonts w:ascii="Times New Roman" w:hAnsi="Times New Roman" w:cs="Times New Roman"/>
          <w:sz w:val="24"/>
          <w:szCs w:val="24"/>
        </w:rPr>
        <w:t>-образовательной</w:t>
      </w:r>
      <w:r w:rsidR="00046615" w:rsidRPr="007A16FE">
        <w:rPr>
          <w:rFonts w:ascii="Times New Roman" w:hAnsi="Times New Roman" w:cs="Times New Roman"/>
          <w:sz w:val="24"/>
          <w:szCs w:val="24"/>
        </w:rPr>
        <w:t xml:space="preserve"> сферой. </w:t>
      </w:r>
      <w:r w:rsidRPr="007A16FE">
        <w:rPr>
          <w:rFonts w:ascii="Times New Roman" w:hAnsi="Times New Roman" w:cs="Times New Roman"/>
          <w:sz w:val="24"/>
          <w:szCs w:val="24"/>
        </w:rPr>
        <w:t>Документ должен отражать государственную политику сферы образования: соответствовать нормативным документам и специфике деятельности детского сада; отражать желаемый статус дошкольного образовате</w:t>
      </w:r>
      <w:r w:rsidR="00735404" w:rsidRPr="007A16FE">
        <w:rPr>
          <w:rFonts w:ascii="Times New Roman" w:hAnsi="Times New Roman" w:cs="Times New Roman"/>
          <w:sz w:val="24"/>
          <w:szCs w:val="24"/>
        </w:rPr>
        <w:t>льного учреждения в перспективе</w:t>
      </w:r>
      <w:r w:rsidRPr="007A16FE">
        <w:rPr>
          <w:rFonts w:ascii="Times New Roman" w:hAnsi="Times New Roman" w:cs="Times New Roman"/>
          <w:sz w:val="24"/>
          <w:szCs w:val="24"/>
        </w:rPr>
        <w:t>; отвечать запросам родителей</w:t>
      </w:r>
      <w:r w:rsidR="00DB79E9" w:rsidRPr="007A16FE">
        <w:rPr>
          <w:rFonts w:ascii="Times New Roman" w:hAnsi="Times New Roman" w:cs="Times New Roman"/>
          <w:sz w:val="24"/>
          <w:szCs w:val="24"/>
        </w:rPr>
        <w:t xml:space="preserve"> (законным представителям)</w:t>
      </w:r>
      <w:r w:rsidRPr="007A16FE">
        <w:rPr>
          <w:rFonts w:ascii="Times New Roman" w:hAnsi="Times New Roman" w:cs="Times New Roman"/>
          <w:sz w:val="24"/>
          <w:szCs w:val="24"/>
        </w:rPr>
        <w:t xml:space="preserve"> воспитанников и образовательным потребностям детей; учитывать кадровые, технические и материальные ресурсы, демографические условия, контингент воспитанников, архитектурные особенности здания и его расположения;  следовать курсу на инновации в образовательных продуктах, средствах и технологиях обучения. Программа представляет собой комплекс мероприятий для достижения стратегической цели, стоящей перед </w:t>
      </w:r>
      <w:r w:rsidR="00356321" w:rsidRPr="007A16FE">
        <w:rPr>
          <w:rFonts w:ascii="Times New Roman" w:hAnsi="Times New Roman" w:cs="Times New Roman"/>
          <w:sz w:val="24"/>
          <w:szCs w:val="24"/>
        </w:rPr>
        <w:t xml:space="preserve">МДБОУ 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356321" w:rsidRPr="007A16FE">
        <w:rPr>
          <w:rFonts w:ascii="Times New Roman" w:hAnsi="Times New Roman" w:cs="Times New Roman"/>
          <w:sz w:val="24"/>
          <w:szCs w:val="24"/>
        </w:rPr>
        <w:t xml:space="preserve">» </w:t>
      </w:r>
      <w:r w:rsidRPr="007A16FE">
        <w:rPr>
          <w:rFonts w:ascii="Times New Roman" w:hAnsi="Times New Roman" w:cs="Times New Roman"/>
          <w:sz w:val="24"/>
          <w:szCs w:val="24"/>
        </w:rPr>
        <w:t xml:space="preserve">за счет средств бюджета, внебюджетных средств. </w:t>
      </w:r>
    </w:p>
    <w:p w:rsidR="00356321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>1.5. Программа носит среднесрочный характер</w:t>
      </w:r>
      <w:r w:rsidR="00356321" w:rsidRPr="007A16FE">
        <w:rPr>
          <w:rFonts w:ascii="Times New Roman" w:hAnsi="Times New Roman" w:cs="Times New Roman"/>
          <w:sz w:val="24"/>
          <w:szCs w:val="24"/>
        </w:rPr>
        <w:t xml:space="preserve"> </w:t>
      </w:r>
      <w:r w:rsidRPr="007A16FE">
        <w:rPr>
          <w:rFonts w:ascii="Times New Roman" w:hAnsi="Times New Roman" w:cs="Times New Roman"/>
          <w:sz w:val="24"/>
          <w:szCs w:val="24"/>
        </w:rPr>
        <w:t xml:space="preserve">и ее действие рассчитано на </w:t>
      </w:r>
      <w:r w:rsidR="00831C8B" w:rsidRPr="007A16FE">
        <w:rPr>
          <w:rFonts w:ascii="Times New Roman" w:hAnsi="Times New Roman" w:cs="Times New Roman"/>
          <w:sz w:val="24"/>
          <w:szCs w:val="24"/>
        </w:rPr>
        <w:t>три года</w:t>
      </w:r>
      <w:r w:rsidRPr="007A16FE">
        <w:rPr>
          <w:rFonts w:ascii="Times New Roman" w:hAnsi="Times New Roman" w:cs="Times New Roman"/>
          <w:sz w:val="24"/>
          <w:szCs w:val="24"/>
        </w:rPr>
        <w:t>.</w:t>
      </w:r>
    </w:p>
    <w:p w:rsidR="00356321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1.6. </w:t>
      </w:r>
      <w:r w:rsidR="00356321" w:rsidRPr="007A16FE">
        <w:rPr>
          <w:rFonts w:ascii="Times New Roman" w:hAnsi="Times New Roman" w:cs="Times New Roman"/>
          <w:sz w:val="24"/>
          <w:szCs w:val="24"/>
        </w:rPr>
        <w:t xml:space="preserve">Положение о Программе разрабатывается </w:t>
      </w:r>
      <w:r w:rsidR="00FA6F9D" w:rsidRPr="007A16FE">
        <w:rPr>
          <w:rFonts w:ascii="Times New Roman" w:hAnsi="Times New Roman" w:cs="Times New Roman"/>
          <w:sz w:val="24"/>
          <w:szCs w:val="24"/>
        </w:rPr>
        <w:t>рабочей группой</w:t>
      </w:r>
      <w:r w:rsidR="00356321" w:rsidRPr="007A16FE">
        <w:rPr>
          <w:rFonts w:ascii="Times New Roman" w:hAnsi="Times New Roman" w:cs="Times New Roman"/>
          <w:sz w:val="24"/>
          <w:szCs w:val="24"/>
        </w:rPr>
        <w:t xml:space="preserve"> и принимается Педагогичес</w:t>
      </w:r>
      <w:r w:rsidR="00DB79E9" w:rsidRPr="007A16FE">
        <w:rPr>
          <w:rFonts w:ascii="Times New Roman" w:hAnsi="Times New Roman" w:cs="Times New Roman"/>
          <w:sz w:val="24"/>
          <w:szCs w:val="24"/>
        </w:rPr>
        <w:t>ким советом</w:t>
      </w:r>
      <w:r w:rsidR="00DB79E9" w:rsidRPr="007A16FE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76665E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1.7. В Положение в установленном порядке могут вноситься изменения и (или) дополнения. </w:t>
      </w:r>
    </w:p>
    <w:p w:rsidR="0076665E" w:rsidRPr="007A16FE" w:rsidRDefault="0076665E" w:rsidP="00A3345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A16FE">
        <w:rPr>
          <w:rFonts w:ascii="Times New Roman" w:hAnsi="Times New Roman" w:cs="Times New Roman"/>
          <w:b/>
          <w:bCs/>
          <w:sz w:val="24"/>
          <w:szCs w:val="24"/>
        </w:rPr>
        <w:t>2. Цель, задачи и функции Программы</w:t>
      </w:r>
      <w:r w:rsidR="00FA6F9D" w:rsidRPr="007A16F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FA6F9D" w:rsidRPr="007A16FE" w:rsidRDefault="003563FD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2.1. </w:t>
      </w:r>
      <w:r w:rsidR="0076665E" w:rsidRPr="007A16FE">
        <w:rPr>
          <w:rFonts w:ascii="Times New Roman" w:hAnsi="Times New Roman" w:cs="Times New Roman"/>
          <w:sz w:val="24"/>
          <w:szCs w:val="24"/>
        </w:rPr>
        <w:t>Программный документ характеризуется актуальностью изложенной информац</w:t>
      </w:r>
      <w:proofErr w:type="gramStart"/>
      <w:r w:rsidR="0076665E" w:rsidRPr="007A16FE">
        <w:rPr>
          <w:rFonts w:ascii="Times New Roman" w:hAnsi="Times New Roman" w:cs="Times New Roman"/>
          <w:sz w:val="24"/>
          <w:szCs w:val="24"/>
        </w:rPr>
        <w:t>ии и ее</w:t>
      </w:r>
      <w:proofErr w:type="gramEnd"/>
      <w:r w:rsidR="0076665E" w:rsidRPr="007A16FE">
        <w:rPr>
          <w:rFonts w:ascii="Times New Roman" w:hAnsi="Times New Roman" w:cs="Times New Roman"/>
          <w:sz w:val="24"/>
          <w:szCs w:val="24"/>
        </w:rPr>
        <w:t xml:space="preserve"> ориентированностью на решение ключевых проблем детского сада</w:t>
      </w:r>
      <w:r w:rsidR="00FA6F9D" w:rsidRPr="007A16FE">
        <w:rPr>
          <w:rFonts w:ascii="Times New Roman" w:hAnsi="Times New Roman" w:cs="Times New Roman"/>
          <w:sz w:val="24"/>
          <w:szCs w:val="24"/>
        </w:rPr>
        <w:t>:</w:t>
      </w:r>
    </w:p>
    <w:p w:rsidR="00FA6F9D" w:rsidRPr="007A16FE" w:rsidRDefault="00FA6F9D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i/>
          <w:sz w:val="24"/>
          <w:szCs w:val="24"/>
          <w:u w:val="single"/>
        </w:rPr>
        <w:t>*</w:t>
      </w:r>
      <w:r w:rsidR="0076665E" w:rsidRPr="007A16FE">
        <w:rPr>
          <w:rFonts w:ascii="Times New Roman" w:hAnsi="Times New Roman" w:cs="Times New Roman"/>
          <w:i/>
          <w:sz w:val="24"/>
          <w:szCs w:val="24"/>
          <w:u w:val="single"/>
        </w:rPr>
        <w:t>рациональностью</w:t>
      </w:r>
      <w:r w:rsidR="00A3345D" w:rsidRPr="007A16FE">
        <w:rPr>
          <w:rFonts w:ascii="Times New Roman" w:hAnsi="Times New Roman" w:cs="Times New Roman"/>
          <w:sz w:val="24"/>
          <w:szCs w:val="24"/>
        </w:rPr>
        <w:t xml:space="preserve"> </w:t>
      </w:r>
      <w:r w:rsidR="00D65743" w:rsidRPr="007A16FE">
        <w:rPr>
          <w:rFonts w:ascii="Times New Roman" w:hAnsi="Times New Roman" w:cs="Times New Roman"/>
          <w:sz w:val="24"/>
          <w:szCs w:val="24"/>
        </w:rPr>
        <w:t>-</w:t>
      </w:r>
      <w:r w:rsidR="00A3345D" w:rsidRPr="007A16FE">
        <w:rPr>
          <w:rFonts w:ascii="Times New Roman" w:hAnsi="Times New Roman" w:cs="Times New Roman"/>
          <w:sz w:val="24"/>
          <w:szCs w:val="24"/>
        </w:rPr>
        <w:t xml:space="preserve"> </w:t>
      </w:r>
      <w:r w:rsidR="0076665E" w:rsidRPr="007A16FE">
        <w:rPr>
          <w:rFonts w:ascii="Times New Roman" w:hAnsi="Times New Roman" w:cs="Times New Roman"/>
          <w:sz w:val="24"/>
          <w:szCs w:val="24"/>
        </w:rPr>
        <w:t xml:space="preserve">точно определяя цели и задачи, необходимые для достижения максимальной эффективности развития; </w:t>
      </w:r>
    </w:p>
    <w:p w:rsidR="00FA6F9D" w:rsidRPr="007A16FE" w:rsidRDefault="00FA6F9D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i/>
          <w:sz w:val="24"/>
          <w:szCs w:val="24"/>
          <w:u w:val="single"/>
        </w:rPr>
        <w:t>*</w:t>
      </w:r>
      <w:r w:rsidR="0076665E" w:rsidRPr="007A16FE">
        <w:rPr>
          <w:rFonts w:ascii="Times New Roman" w:hAnsi="Times New Roman" w:cs="Times New Roman"/>
          <w:i/>
          <w:sz w:val="24"/>
          <w:szCs w:val="24"/>
          <w:u w:val="single"/>
        </w:rPr>
        <w:t>прогнозируемостью</w:t>
      </w:r>
      <w:r w:rsidR="00A3345D" w:rsidRPr="007A16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65743" w:rsidRPr="007A16FE">
        <w:rPr>
          <w:rFonts w:ascii="Times New Roman" w:hAnsi="Times New Roman" w:cs="Times New Roman"/>
          <w:sz w:val="24"/>
          <w:szCs w:val="24"/>
        </w:rPr>
        <w:t>-</w:t>
      </w:r>
      <w:r w:rsidR="0076665E" w:rsidRPr="007A16F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76665E" w:rsidRPr="007A16FE">
        <w:rPr>
          <w:rFonts w:ascii="Times New Roman" w:hAnsi="Times New Roman" w:cs="Times New Roman"/>
          <w:sz w:val="24"/>
          <w:szCs w:val="24"/>
        </w:rPr>
        <w:t xml:space="preserve">уть документа должна отражать способность адаптироваться к изменяющимся условиям и требованиям, своевременно диагностировать нарушения работы и сбои; </w:t>
      </w:r>
    </w:p>
    <w:p w:rsidR="0076665E" w:rsidRPr="007A16FE" w:rsidRDefault="00FA6F9D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i/>
          <w:sz w:val="24"/>
          <w:szCs w:val="24"/>
          <w:u w:val="single"/>
        </w:rPr>
        <w:t>*</w:t>
      </w:r>
      <w:r w:rsidR="0076665E" w:rsidRPr="007A16FE">
        <w:rPr>
          <w:rFonts w:ascii="Times New Roman" w:hAnsi="Times New Roman" w:cs="Times New Roman"/>
          <w:i/>
          <w:sz w:val="24"/>
          <w:szCs w:val="24"/>
          <w:u w:val="single"/>
        </w:rPr>
        <w:t>контролируемостью</w:t>
      </w:r>
      <w:r w:rsidR="00A3345D" w:rsidRPr="007A16FE">
        <w:rPr>
          <w:rFonts w:ascii="Times New Roman" w:hAnsi="Times New Roman" w:cs="Times New Roman"/>
          <w:sz w:val="24"/>
          <w:szCs w:val="24"/>
        </w:rPr>
        <w:t xml:space="preserve"> </w:t>
      </w:r>
      <w:r w:rsidR="00D65743" w:rsidRPr="007A16FE">
        <w:rPr>
          <w:rFonts w:ascii="Times New Roman" w:hAnsi="Times New Roman" w:cs="Times New Roman"/>
          <w:sz w:val="24"/>
          <w:szCs w:val="24"/>
        </w:rPr>
        <w:t>-</w:t>
      </w:r>
      <w:r w:rsidR="00A3345D" w:rsidRPr="007A16FE">
        <w:rPr>
          <w:rFonts w:ascii="Times New Roman" w:hAnsi="Times New Roman" w:cs="Times New Roman"/>
          <w:sz w:val="24"/>
          <w:szCs w:val="24"/>
        </w:rPr>
        <w:t xml:space="preserve"> </w:t>
      </w:r>
      <w:r w:rsidR="0076665E" w:rsidRPr="007A16FE">
        <w:rPr>
          <w:rFonts w:ascii="Times New Roman" w:hAnsi="Times New Roman" w:cs="Times New Roman"/>
          <w:sz w:val="24"/>
          <w:szCs w:val="24"/>
        </w:rPr>
        <w:t xml:space="preserve">промежуточные и итоговые цели должны быть четко регламентированы и структурированы, упрощая соотнесение достигнутых и желаемых результатов; целостностью структуры и содержания, направленных на достижение поставленной цели.  </w:t>
      </w:r>
    </w:p>
    <w:p w:rsidR="00D65743" w:rsidRPr="007A16FE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Разработка строится по логике управленческих функций:  </w:t>
      </w:r>
    </w:p>
    <w:p w:rsidR="00D65743" w:rsidRPr="007A16FE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lastRenderedPageBreak/>
        <w:t xml:space="preserve">Анализ — проблемы состояния детского сада фиксируются, находится идеальная модель </w:t>
      </w:r>
      <w:r w:rsidR="00FA6F9D" w:rsidRPr="007A16FE">
        <w:rPr>
          <w:rFonts w:ascii="Times New Roman" w:hAnsi="Times New Roman" w:cs="Times New Roman"/>
          <w:sz w:val="24"/>
          <w:szCs w:val="24"/>
        </w:rPr>
        <w:t xml:space="preserve">МДБОУ 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FA6F9D" w:rsidRPr="007A16FE">
        <w:rPr>
          <w:rFonts w:ascii="Times New Roman" w:hAnsi="Times New Roman" w:cs="Times New Roman"/>
          <w:sz w:val="24"/>
          <w:szCs w:val="24"/>
        </w:rPr>
        <w:t xml:space="preserve">» </w:t>
      </w:r>
      <w:r w:rsidRPr="007A16FE">
        <w:rPr>
          <w:rFonts w:ascii="Times New Roman" w:hAnsi="Times New Roman" w:cs="Times New Roman"/>
          <w:sz w:val="24"/>
          <w:szCs w:val="24"/>
        </w:rPr>
        <w:t xml:space="preserve">путем новых идей и направлений развития, строится программа перехода на новый режим. Аналитическая работа направлена на поиск методических и методологических подходов к разработке программы развития, обобщению и систематизации внутреннего опыта, согласованием документа с управленческими органами.  </w:t>
      </w:r>
    </w:p>
    <w:p w:rsidR="00D65743" w:rsidRPr="007A16FE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Планирование — определяется алгоритм перехода на идеальную модель будущего </w:t>
      </w:r>
      <w:r w:rsidR="00FA6F9D" w:rsidRPr="007A16FE">
        <w:rPr>
          <w:rFonts w:ascii="Times New Roman" w:hAnsi="Times New Roman" w:cs="Times New Roman"/>
          <w:sz w:val="24"/>
          <w:szCs w:val="24"/>
        </w:rPr>
        <w:t xml:space="preserve">МДБОУ 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FA6F9D" w:rsidRPr="007A16FE">
        <w:rPr>
          <w:rFonts w:ascii="Times New Roman" w:hAnsi="Times New Roman" w:cs="Times New Roman"/>
          <w:sz w:val="24"/>
          <w:szCs w:val="24"/>
        </w:rPr>
        <w:t>»</w:t>
      </w:r>
      <w:r w:rsidRPr="007A16FE">
        <w:rPr>
          <w:rFonts w:ascii="Times New Roman" w:hAnsi="Times New Roman" w:cs="Times New Roman"/>
          <w:sz w:val="24"/>
          <w:szCs w:val="24"/>
        </w:rPr>
        <w:t xml:space="preserve">, обозначаются необходимые ресурсы, учитываются показатели мониторинга перехода.   </w:t>
      </w:r>
    </w:p>
    <w:p w:rsidR="00D65743" w:rsidRPr="007A16FE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>Организация — формируются условия, необходимые для эффективной работы всех заинтересованных лиц, налаживается взаимодействие с другими учреждениями, используется научно-консультативная поддержка перехода, к продуктивной творческой деятельности привлекают педагогов, специалистов социальных институтов, родителей</w:t>
      </w:r>
      <w:r w:rsidR="00A3345D" w:rsidRPr="007A16FE">
        <w:rPr>
          <w:rFonts w:ascii="Times New Roman" w:hAnsi="Times New Roman" w:cs="Times New Roman"/>
          <w:sz w:val="24"/>
          <w:szCs w:val="24"/>
        </w:rPr>
        <w:t xml:space="preserve"> (законных представителей)</w:t>
      </w:r>
      <w:r w:rsidRPr="007A16FE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D65743" w:rsidRPr="007A16FE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Контроль — проводится текущий и итоговый контроль, регуляция процесса и внесение </w:t>
      </w:r>
      <w:proofErr w:type="gramStart"/>
      <w:r w:rsidRPr="007A16FE">
        <w:rPr>
          <w:rFonts w:ascii="Times New Roman" w:hAnsi="Times New Roman" w:cs="Times New Roman"/>
          <w:sz w:val="24"/>
          <w:szCs w:val="24"/>
        </w:rPr>
        <w:t>своевременных</w:t>
      </w:r>
      <w:proofErr w:type="gramEnd"/>
      <w:r w:rsidRPr="007A16FE">
        <w:rPr>
          <w:rFonts w:ascii="Times New Roman" w:hAnsi="Times New Roman" w:cs="Times New Roman"/>
          <w:sz w:val="24"/>
          <w:szCs w:val="24"/>
        </w:rPr>
        <w:t xml:space="preserve"> корректив, организуется рефлексивная деятельность.   </w:t>
      </w:r>
    </w:p>
    <w:p w:rsidR="00D65743" w:rsidRPr="007A16FE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Обобщение результатов — верификация результатов, рецензирование работы, оформление методических рекомендаций педагогам.   </w:t>
      </w:r>
    </w:p>
    <w:p w:rsidR="003563FD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>2.</w:t>
      </w:r>
      <w:r w:rsidR="003563FD" w:rsidRPr="007A16FE">
        <w:rPr>
          <w:rFonts w:ascii="Times New Roman" w:hAnsi="Times New Roman" w:cs="Times New Roman"/>
          <w:sz w:val="24"/>
          <w:szCs w:val="24"/>
        </w:rPr>
        <w:t>2</w:t>
      </w:r>
      <w:r w:rsidRPr="007A16FE">
        <w:rPr>
          <w:rFonts w:ascii="Times New Roman" w:hAnsi="Times New Roman" w:cs="Times New Roman"/>
          <w:sz w:val="24"/>
          <w:szCs w:val="24"/>
        </w:rPr>
        <w:t xml:space="preserve">. Главной целью Программы является создание и обеспечение условий для достижения соответствующего современным требованиям качества предоставления образовательных услуг. </w:t>
      </w:r>
    </w:p>
    <w:p w:rsidR="003563FD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2.3. Основными функциями Программы являются: </w:t>
      </w:r>
    </w:p>
    <w:p w:rsidR="003563FD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-     </w:t>
      </w:r>
      <w:proofErr w:type="gramStart"/>
      <w:r w:rsidRPr="007A16FE">
        <w:rPr>
          <w:rFonts w:ascii="Times New Roman" w:hAnsi="Times New Roman" w:cs="Times New Roman"/>
          <w:sz w:val="24"/>
          <w:szCs w:val="24"/>
        </w:rPr>
        <w:t>нормативная</w:t>
      </w:r>
      <w:proofErr w:type="gramEnd"/>
      <w:r w:rsidRPr="007A16FE">
        <w:rPr>
          <w:rFonts w:ascii="Times New Roman" w:hAnsi="Times New Roman" w:cs="Times New Roman"/>
          <w:sz w:val="24"/>
          <w:szCs w:val="24"/>
        </w:rPr>
        <w:t xml:space="preserve">: является документом, обязательным для выполнения в полном объеме; </w:t>
      </w:r>
    </w:p>
    <w:p w:rsidR="003563FD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-     целеполагания: определяет ценности и цели, ради достижения которых она введена в </w:t>
      </w:r>
      <w:r w:rsidR="00A3345D" w:rsidRPr="007A16FE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A3345D" w:rsidRPr="007A16FE">
        <w:rPr>
          <w:rFonts w:ascii="Times New Roman" w:hAnsi="Times New Roman" w:cs="Times New Roman"/>
          <w:sz w:val="24"/>
          <w:szCs w:val="24"/>
        </w:rPr>
        <w:t>»</w:t>
      </w:r>
      <w:r w:rsidRPr="007A16F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563FD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A16FE">
        <w:rPr>
          <w:rFonts w:ascii="Times New Roman" w:hAnsi="Times New Roman" w:cs="Times New Roman"/>
          <w:sz w:val="24"/>
          <w:szCs w:val="24"/>
        </w:rPr>
        <w:t xml:space="preserve">-     процессуальная: определяет логическую последовательность мероприятий по развитию </w:t>
      </w:r>
      <w:r w:rsidR="00A3345D" w:rsidRPr="007A16FE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A3345D" w:rsidRPr="007A16FE">
        <w:rPr>
          <w:rFonts w:ascii="Times New Roman" w:hAnsi="Times New Roman" w:cs="Times New Roman"/>
          <w:sz w:val="24"/>
          <w:szCs w:val="24"/>
        </w:rPr>
        <w:t>»,</w:t>
      </w:r>
      <w:r w:rsidRPr="007A16FE">
        <w:rPr>
          <w:rFonts w:ascii="Times New Roman" w:hAnsi="Times New Roman" w:cs="Times New Roman"/>
          <w:sz w:val="24"/>
          <w:szCs w:val="24"/>
        </w:rPr>
        <w:t xml:space="preserve"> организационные формы и методы, средства и условия процесса ее развития; </w:t>
      </w:r>
      <w:proofErr w:type="gramEnd"/>
    </w:p>
    <w:p w:rsidR="003563FD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-     оценочная: выявляет качественные изменения в образовательном процессе посредством контроля и мониторинга хода и результатов реализации Программы.   </w:t>
      </w:r>
    </w:p>
    <w:p w:rsidR="00FA6F9D" w:rsidRPr="007A16FE" w:rsidRDefault="00FA6F9D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665E" w:rsidRPr="007A16FE" w:rsidRDefault="0076665E" w:rsidP="00A3345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A16FE">
        <w:rPr>
          <w:rFonts w:ascii="Times New Roman" w:hAnsi="Times New Roman" w:cs="Times New Roman"/>
          <w:b/>
          <w:bCs/>
          <w:sz w:val="24"/>
          <w:szCs w:val="24"/>
        </w:rPr>
        <w:t>3. Структура и содержание Программы</w:t>
      </w:r>
      <w:r w:rsidR="00FA6F9D" w:rsidRPr="007A16F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3563FD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3.1. Структура Программы определяется </w:t>
      </w:r>
      <w:r w:rsidR="00956973" w:rsidRPr="007A16FE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3563FD" w:rsidRPr="007A16FE">
        <w:rPr>
          <w:rFonts w:ascii="Times New Roman" w:hAnsi="Times New Roman" w:cs="Times New Roman"/>
          <w:sz w:val="24"/>
          <w:szCs w:val="24"/>
        </w:rPr>
        <w:t xml:space="preserve">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3563FD" w:rsidRPr="007A16FE">
        <w:rPr>
          <w:rFonts w:ascii="Times New Roman" w:hAnsi="Times New Roman" w:cs="Times New Roman"/>
          <w:sz w:val="24"/>
          <w:szCs w:val="24"/>
        </w:rPr>
        <w:t xml:space="preserve">» </w:t>
      </w:r>
      <w:r w:rsidRPr="007A16FE">
        <w:rPr>
          <w:rFonts w:ascii="Times New Roman" w:hAnsi="Times New Roman" w:cs="Times New Roman"/>
          <w:sz w:val="24"/>
          <w:szCs w:val="24"/>
        </w:rPr>
        <w:t xml:space="preserve">самостоятельно. </w:t>
      </w:r>
    </w:p>
    <w:p w:rsidR="0076665E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3.2. Программа развития в </w:t>
      </w:r>
      <w:r w:rsidR="00956973" w:rsidRPr="007A16FE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3563FD" w:rsidRPr="007A16FE">
        <w:rPr>
          <w:rFonts w:ascii="Times New Roman" w:hAnsi="Times New Roman" w:cs="Times New Roman"/>
          <w:sz w:val="24"/>
          <w:szCs w:val="24"/>
        </w:rPr>
        <w:t xml:space="preserve">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3563FD" w:rsidRPr="007A16FE">
        <w:rPr>
          <w:rFonts w:ascii="Times New Roman" w:hAnsi="Times New Roman" w:cs="Times New Roman"/>
          <w:sz w:val="24"/>
          <w:szCs w:val="24"/>
        </w:rPr>
        <w:t>»</w:t>
      </w:r>
      <w:r w:rsidR="000B6E37" w:rsidRPr="007A16FE">
        <w:rPr>
          <w:rFonts w:ascii="Times New Roman" w:hAnsi="Times New Roman" w:cs="Times New Roman"/>
          <w:sz w:val="24"/>
          <w:szCs w:val="24"/>
        </w:rPr>
        <w:t xml:space="preserve"> </w:t>
      </w:r>
      <w:r w:rsidRPr="007A16FE">
        <w:rPr>
          <w:rFonts w:ascii="Times New Roman" w:hAnsi="Times New Roman" w:cs="Times New Roman"/>
          <w:sz w:val="24"/>
          <w:szCs w:val="24"/>
        </w:rPr>
        <w:t xml:space="preserve">содержит </w:t>
      </w:r>
      <w:r w:rsidR="003563FD" w:rsidRPr="007A16FE">
        <w:rPr>
          <w:rFonts w:ascii="Times New Roman" w:hAnsi="Times New Roman" w:cs="Times New Roman"/>
          <w:sz w:val="24"/>
          <w:szCs w:val="24"/>
        </w:rPr>
        <w:t xml:space="preserve">четыре </w:t>
      </w:r>
      <w:r w:rsidRPr="007A16FE">
        <w:rPr>
          <w:rFonts w:ascii="Times New Roman" w:hAnsi="Times New Roman" w:cs="Times New Roman"/>
          <w:sz w:val="24"/>
          <w:szCs w:val="24"/>
        </w:rPr>
        <w:t>основны</w:t>
      </w:r>
      <w:r w:rsidR="003563FD" w:rsidRPr="007A16FE">
        <w:rPr>
          <w:rFonts w:ascii="Times New Roman" w:hAnsi="Times New Roman" w:cs="Times New Roman"/>
          <w:sz w:val="24"/>
          <w:szCs w:val="24"/>
        </w:rPr>
        <w:t>е</w:t>
      </w:r>
      <w:r w:rsidRPr="007A16FE">
        <w:rPr>
          <w:rFonts w:ascii="Times New Roman" w:hAnsi="Times New Roman" w:cs="Times New Roman"/>
          <w:sz w:val="24"/>
          <w:szCs w:val="24"/>
        </w:rPr>
        <w:t xml:space="preserve"> раздел</w:t>
      </w:r>
      <w:r w:rsidR="003563FD" w:rsidRPr="007A16FE">
        <w:rPr>
          <w:rFonts w:ascii="Times New Roman" w:hAnsi="Times New Roman" w:cs="Times New Roman"/>
          <w:sz w:val="24"/>
          <w:szCs w:val="24"/>
        </w:rPr>
        <w:t>а</w:t>
      </w:r>
      <w:r w:rsidRPr="007A16FE">
        <w:rPr>
          <w:rFonts w:ascii="Times New Roman" w:hAnsi="Times New Roman" w:cs="Times New Roman"/>
          <w:sz w:val="24"/>
          <w:szCs w:val="24"/>
        </w:rPr>
        <w:t xml:space="preserve">, каждый из которых последовательно раскрывает значение документа:  </w:t>
      </w:r>
    </w:p>
    <w:p w:rsidR="00BD1061" w:rsidRPr="007A16FE" w:rsidRDefault="003563FD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A16FE">
        <w:rPr>
          <w:rFonts w:ascii="Times New Roman" w:hAnsi="Times New Roman" w:cs="Times New Roman"/>
          <w:sz w:val="24"/>
          <w:szCs w:val="24"/>
          <w:u w:val="single"/>
        </w:rPr>
        <w:t>Паспорт программы</w:t>
      </w:r>
      <w:r w:rsidRPr="007A16FE">
        <w:rPr>
          <w:rFonts w:ascii="Times New Roman" w:hAnsi="Times New Roman" w:cs="Times New Roman"/>
          <w:sz w:val="24"/>
          <w:szCs w:val="24"/>
        </w:rPr>
        <w:t xml:space="preserve"> </w:t>
      </w:r>
      <w:r w:rsidR="00D62AF8" w:rsidRPr="007A16FE">
        <w:rPr>
          <w:rFonts w:ascii="Times New Roman" w:hAnsi="Times New Roman" w:cs="Times New Roman"/>
          <w:sz w:val="24"/>
          <w:szCs w:val="24"/>
        </w:rPr>
        <w:t>-</w:t>
      </w:r>
      <w:r w:rsidRPr="007A16FE">
        <w:rPr>
          <w:rFonts w:ascii="Times New Roman" w:hAnsi="Times New Roman" w:cs="Times New Roman"/>
          <w:sz w:val="24"/>
          <w:szCs w:val="24"/>
        </w:rPr>
        <w:t xml:space="preserve"> с краткой аннотацией, целями и задачами, этапами и условиями реализации, нормативно-правовой базой, финансовым обеспечением и планируемыми результатами.). </w:t>
      </w:r>
      <w:proofErr w:type="gramEnd"/>
    </w:p>
    <w:p w:rsidR="003563FD" w:rsidRPr="007A16FE" w:rsidRDefault="003563FD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A16FE">
        <w:rPr>
          <w:rFonts w:ascii="Times New Roman" w:hAnsi="Times New Roman" w:cs="Times New Roman"/>
          <w:sz w:val="24"/>
          <w:szCs w:val="24"/>
          <w:u w:val="single"/>
        </w:rPr>
        <w:t>Пояснительная записка.</w:t>
      </w:r>
    </w:p>
    <w:p w:rsidR="00BD1061" w:rsidRPr="007A16FE" w:rsidRDefault="0076665E" w:rsidP="00BD1061">
      <w:pPr>
        <w:pStyle w:val="1"/>
        <w:ind w:left="0"/>
        <w:rPr>
          <w:bCs/>
        </w:rPr>
      </w:pPr>
      <w:r w:rsidRPr="007A16FE">
        <w:rPr>
          <w:b/>
          <w:i/>
        </w:rPr>
        <w:t xml:space="preserve">Раздел </w:t>
      </w:r>
      <w:r w:rsidR="00BD1061" w:rsidRPr="007A16FE">
        <w:rPr>
          <w:b/>
          <w:i/>
        </w:rPr>
        <w:t>1.</w:t>
      </w:r>
      <w:r w:rsidRPr="007A16FE">
        <w:t xml:space="preserve"> </w:t>
      </w:r>
      <w:r w:rsidR="00BD1061" w:rsidRPr="007A16FE">
        <w:rPr>
          <w:b/>
          <w:u w:val="single"/>
        </w:rPr>
        <w:t xml:space="preserve">Характеристика текущего состояния </w:t>
      </w:r>
      <w:r w:rsidR="00956973" w:rsidRPr="007A16FE">
        <w:t xml:space="preserve">МБДОУ </w:t>
      </w:r>
      <w:r w:rsidR="00BD1061" w:rsidRPr="007A16FE">
        <w:t xml:space="preserve">«Детский сад № </w:t>
      </w:r>
      <w:r w:rsidR="0036298A" w:rsidRPr="007A16FE">
        <w:t>8</w:t>
      </w:r>
      <w:r w:rsidR="00BD1061" w:rsidRPr="007A16FE">
        <w:t>»</w:t>
      </w:r>
      <w:r w:rsidR="00FA6F9D" w:rsidRPr="007A16FE">
        <w:rPr>
          <w:bCs/>
        </w:rPr>
        <w:t>:</w:t>
      </w:r>
    </w:p>
    <w:p w:rsidR="003563FD" w:rsidRPr="007A16FE" w:rsidRDefault="003563FD" w:rsidP="003563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>-</w:t>
      </w:r>
      <w:r w:rsidR="00A3345D" w:rsidRPr="007A16FE">
        <w:rPr>
          <w:rFonts w:ascii="Times New Roman" w:hAnsi="Times New Roman" w:cs="Times New Roman"/>
          <w:sz w:val="24"/>
          <w:szCs w:val="24"/>
        </w:rPr>
        <w:t xml:space="preserve"> </w:t>
      </w:r>
      <w:r w:rsidR="0076665E" w:rsidRPr="007A16FE">
        <w:rPr>
          <w:rFonts w:ascii="Times New Roman" w:hAnsi="Times New Roman" w:cs="Times New Roman"/>
          <w:sz w:val="24"/>
          <w:szCs w:val="24"/>
        </w:rPr>
        <w:t xml:space="preserve">раздел отражает состояние </w:t>
      </w:r>
      <w:r w:rsidR="00A3345D" w:rsidRPr="007A16FE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A3345D" w:rsidRPr="007A16FE">
        <w:rPr>
          <w:rFonts w:ascii="Times New Roman" w:hAnsi="Times New Roman" w:cs="Times New Roman"/>
          <w:sz w:val="24"/>
          <w:szCs w:val="24"/>
        </w:rPr>
        <w:t xml:space="preserve">» </w:t>
      </w:r>
      <w:r w:rsidR="0076665E" w:rsidRPr="007A16FE">
        <w:rPr>
          <w:rFonts w:ascii="Times New Roman" w:hAnsi="Times New Roman" w:cs="Times New Roman"/>
          <w:sz w:val="24"/>
          <w:szCs w:val="24"/>
        </w:rPr>
        <w:t>на текущий момент и ключевые проблемы развития дошкольного образования</w:t>
      </w:r>
      <w:r w:rsidR="00D62AF8" w:rsidRPr="007A16FE">
        <w:rPr>
          <w:rFonts w:ascii="Times New Roman" w:hAnsi="Times New Roman" w:cs="Times New Roman"/>
          <w:sz w:val="24"/>
          <w:szCs w:val="24"/>
        </w:rPr>
        <w:t xml:space="preserve"> и</w:t>
      </w:r>
      <w:r w:rsidR="0076665E" w:rsidRPr="007A16FE">
        <w:rPr>
          <w:rFonts w:ascii="Times New Roman" w:hAnsi="Times New Roman" w:cs="Times New Roman"/>
          <w:sz w:val="24"/>
          <w:szCs w:val="24"/>
        </w:rPr>
        <w:t xml:space="preserve">нформационно-аналитическая справка о состоянии образовательной системы в </w:t>
      </w:r>
      <w:r w:rsidR="00956973" w:rsidRPr="007A16FE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A3345D" w:rsidRPr="007A16FE">
        <w:rPr>
          <w:rFonts w:ascii="Times New Roman" w:hAnsi="Times New Roman" w:cs="Times New Roman"/>
          <w:sz w:val="24"/>
          <w:szCs w:val="24"/>
        </w:rPr>
        <w:t xml:space="preserve">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A3345D" w:rsidRPr="007A16FE">
        <w:rPr>
          <w:rFonts w:ascii="Times New Roman" w:hAnsi="Times New Roman" w:cs="Times New Roman"/>
          <w:sz w:val="24"/>
          <w:szCs w:val="24"/>
        </w:rPr>
        <w:t>»</w:t>
      </w:r>
      <w:r w:rsidR="0076665E" w:rsidRPr="007A16FE">
        <w:rPr>
          <w:rFonts w:ascii="Times New Roman" w:hAnsi="Times New Roman" w:cs="Times New Roman"/>
          <w:sz w:val="24"/>
          <w:szCs w:val="24"/>
        </w:rPr>
        <w:t xml:space="preserve">, включая характеристику воспитанников и </w:t>
      </w:r>
      <w:r w:rsidR="00DF1373" w:rsidRPr="007A16FE">
        <w:rPr>
          <w:rFonts w:ascii="Times New Roman" w:hAnsi="Times New Roman" w:cs="Times New Roman"/>
          <w:sz w:val="24"/>
          <w:szCs w:val="24"/>
        </w:rPr>
        <w:t>педагогов</w:t>
      </w:r>
      <w:r w:rsidR="0076665E" w:rsidRPr="007A16FE">
        <w:rPr>
          <w:rFonts w:ascii="Times New Roman" w:hAnsi="Times New Roman" w:cs="Times New Roman"/>
          <w:sz w:val="24"/>
          <w:szCs w:val="24"/>
        </w:rPr>
        <w:t xml:space="preserve">, материально-технической базы, управляющей среды, социума, функционала </w:t>
      </w:r>
      <w:r w:rsidR="00956973" w:rsidRPr="007A16FE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DF1373" w:rsidRPr="007A16FE">
        <w:rPr>
          <w:rFonts w:ascii="Times New Roman" w:hAnsi="Times New Roman" w:cs="Times New Roman"/>
          <w:sz w:val="24"/>
          <w:szCs w:val="24"/>
        </w:rPr>
        <w:t xml:space="preserve">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DF1373" w:rsidRPr="007A16FE">
        <w:rPr>
          <w:rFonts w:ascii="Times New Roman" w:hAnsi="Times New Roman" w:cs="Times New Roman"/>
          <w:sz w:val="24"/>
          <w:szCs w:val="24"/>
        </w:rPr>
        <w:t>»</w:t>
      </w:r>
      <w:r w:rsidR="0076665E" w:rsidRPr="007A16F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1061" w:rsidRPr="007A16FE" w:rsidRDefault="00BD1061" w:rsidP="00FA6F9D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7A16FE">
        <w:rPr>
          <w:rFonts w:ascii="Times New Roman" w:hAnsi="Times New Roman" w:cs="Times New Roman"/>
          <w:b/>
          <w:i/>
          <w:iCs/>
          <w:sz w:val="24"/>
          <w:szCs w:val="24"/>
        </w:rPr>
        <w:t>Раздел 2.</w:t>
      </w:r>
      <w:r w:rsidRPr="007A16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16FE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Проблемный анализ состояния </w:t>
      </w:r>
      <w:r w:rsidR="00956973" w:rsidRPr="007A16FE">
        <w:rPr>
          <w:rFonts w:ascii="Times New Roman" w:hAnsi="Times New Roman" w:cs="Times New Roman"/>
          <w:sz w:val="24"/>
          <w:szCs w:val="24"/>
        </w:rPr>
        <w:t xml:space="preserve">МБДОУ </w:t>
      </w:r>
      <w:r w:rsidRPr="007A16FE">
        <w:rPr>
          <w:rFonts w:ascii="Times New Roman" w:hAnsi="Times New Roman" w:cs="Times New Roman"/>
          <w:sz w:val="24"/>
          <w:szCs w:val="24"/>
        </w:rPr>
        <w:t xml:space="preserve">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Pr="007A16FE">
        <w:rPr>
          <w:rFonts w:ascii="Times New Roman" w:hAnsi="Times New Roman" w:cs="Times New Roman"/>
          <w:sz w:val="24"/>
          <w:szCs w:val="24"/>
        </w:rPr>
        <w:t>»</w:t>
      </w:r>
      <w:r w:rsidR="00FA6F9D" w:rsidRPr="007A16FE">
        <w:rPr>
          <w:rFonts w:ascii="Times New Roman" w:hAnsi="Times New Roman" w:cs="Times New Roman"/>
          <w:bCs/>
          <w:sz w:val="24"/>
          <w:szCs w:val="24"/>
        </w:rPr>
        <w:t>:</w:t>
      </w:r>
    </w:p>
    <w:p w:rsidR="0076665E" w:rsidRPr="007A16FE" w:rsidRDefault="00D62AF8" w:rsidP="00D62A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>- а</w:t>
      </w:r>
      <w:r w:rsidR="0076665E" w:rsidRPr="007A16FE">
        <w:rPr>
          <w:rFonts w:ascii="Times New Roman" w:hAnsi="Times New Roman" w:cs="Times New Roman"/>
          <w:sz w:val="24"/>
          <w:szCs w:val="24"/>
        </w:rPr>
        <w:t>налитико-прогностическое обоснование документа с перечислением факторов, которые влияют на работу образовательной системы, анализ методической, учебно-воспитательной, инновационной деятельности, характеристика проблемы, требующей модернизации системы образования, обозначение базовых и ресурсных условий</w:t>
      </w:r>
      <w:r w:rsidRPr="007A16FE">
        <w:rPr>
          <w:rFonts w:ascii="Times New Roman" w:hAnsi="Times New Roman" w:cs="Times New Roman"/>
          <w:sz w:val="24"/>
          <w:szCs w:val="24"/>
        </w:rPr>
        <w:t>, о</w:t>
      </w:r>
      <w:r w:rsidR="0076665E" w:rsidRPr="007A16FE">
        <w:rPr>
          <w:rFonts w:ascii="Times New Roman" w:hAnsi="Times New Roman" w:cs="Times New Roman"/>
          <w:sz w:val="24"/>
          <w:szCs w:val="24"/>
        </w:rPr>
        <w:t>пределение возможных путей решения проблем</w:t>
      </w:r>
      <w:r w:rsidR="00A3345D" w:rsidRPr="007A16FE">
        <w:rPr>
          <w:rFonts w:ascii="Times New Roman" w:hAnsi="Times New Roman" w:cs="Times New Roman"/>
          <w:sz w:val="24"/>
          <w:szCs w:val="24"/>
        </w:rPr>
        <w:t>.</w:t>
      </w:r>
      <w:r w:rsidR="0076665E" w:rsidRPr="007A16F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3345D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b/>
          <w:i/>
          <w:sz w:val="24"/>
          <w:szCs w:val="24"/>
        </w:rPr>
        <w:t xml:space="preserve">Раздел </w:t>
      </w:r>
      <w:r w:rsidR="005253AA" w:rsidRPr="007A16FE">
        <w:rPr>
          <w:rFonts w:ascii="Times New Roman" w:hAnsi="Times New Roman" w:cs="Times New Roman"/>
          <w:b/>
          <w:i/>
          <w:sz w:val="24"/>
          <w:szCs w:val="24"/>
        </w:rPr>
        <w:t>3</w:t>
      </w:r>
      <w:r w:rsidR="00D62AF8" w:rsidRPr="007A16FE">
        <w:rPr>
          <w:rFonts w:ascii="Times New Roman" w:hAnsi="Times New Roman" w:cs="Times New Roman"/>
          <w:sz w:val="24"/>
          <w:szCs w:val="24"/>
        </w:rPr>
        <w:t>.</w:t>
      </w:r>
      <w:r w:rsidRPr="007A16FE">
        <w:rPr>
          <w:rFonts w:ascii="Times New Roman" w:hAnsi="Times New Roman" w:cs="Times New Roman"/>
          <w:sz w:val="24"/>
          <w:szCs w:val="24"/>
        </w:rPr>
        <w:t xml:space="preserve"> </w:t>
      </w:r>
      <w:r w:rsidR="00D62AF8" w:rsidRPr="007A16FE">
        <w:rPr>
          <w:rFonts w:ascii="Times New Roman" w:hAnsi="Times New Roman" w:cs="Times New Roman"/>
          <w:b/>
          <w:bCs/>
          <w:sz w:val="24"/>
          <w:szCs w:val="24"/>
          <w:u w:val="single"/>
        </w:rPr>
        <w:t>Концепция и стратегия развития</w:t>
      </w:r>
      <w:r w:rsidR="00D62AF8" w:rsidRPr="007A16FE">
        <w:rPr>
          <w:rFonts w:ascii="Times New Roman" w:hAnsi="Times New Roman" w:cs="Times New Roman"/>
          <w:sz w:val="24"/>
          <w:szCs w:val="24"/>
        </w:rPr>
        <w:t xml:space="preserve"> </w:t>
      </w:r>
      <w:r w:rsidR="00956973" w:rsidRPr="007A16FE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D62AF8" w:rsidRPr="007A16FE">
        <w:rPr>
          <w:rFonts w:ascii="Times New Roman" w:hAnsi="Times New Roman" w:cs="Times New Roman"/>
          <w:sz w:val="24"/>
          <w:szCs w:val="24"/>
        </w:rPr>
        <w:t xml:space="preserve">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D62AF8" w:rsidRPr="007A16FE">
        <w:rPr>
          <w:rFonts w:ascii="Times New Roman" w:hAnsi="Times New Roman" w:cs="Times New Roman"/>
          <w:sz w:val="24"/>
          <w:szCs w:val="24"/>
        </w:rPr>
        <w:t>»</w:t>
      </w:r>
      <w:r w:rsidR="00FA6F9D" w:rsidRPr="007A16FE">
        <w:rPr>
          <w:rFonts w:ascii="Times New Roman" w:hAnsi="Times New Roman" w:cs="Times New Roman"/>
          <w:sz w:val="24"/>
          <w:szCs w:val="24"/>
        </w:rPr>
        <w:t>:</w:t>
      </w:r>
    </w:p>
    <w:p w:rsidR="00D62AF8" w:rsidRPr="007A16FE" w:rsidRDefault="00D62AF8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76665E" w:rsidRPr="007A16FE">
        <w:rPr>
          <w:rFonts w:ascii="Times New Roman" w:hAnsi="Times New Roman" w:cs="Times New Roman"/>
          <w:sz w:val="24"/>
          <w:szCs w:val="24"/>
        </w:rPr>
        <w:t xml:space="preserve"> раздел характеризует концептуальное обоснование программного документа.  </w:t>
      </w:r>
    </w:p>
    <w:p w:rsidR="00DF1373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b/>
          <w:i/>
          <w:sz w:val="24"/>
          <w:szCs w:val="24"/>
        </w:rPr>
        <w:t xml:space="preserve">Раздел </w:t>
      </w:r>
      <w:r w:rsidR="005253AA" w:rsidRPr="007A16FE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D62AF8" w:rsidRPr="007A16FE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D62AF8" w:rsidRPr="007A16FE">
        <w:rPr>
          <w:rFonts w:ascii="Times New Roman" w:hAnsi="Times New Roman" w:cs="Times New Roman"/>
          <w:sz w:val="24"/>
          <w:szCs w:val="24"/>
        </w:rPr>
        <w:t xml:space="preserve"> </w:t>
      </w:r>
      <w:r w:rsidR="005253AA" w:rsidRPr="007A16FE">
        <w:rPr>
          <w:rFonts w:ascii="Times New Roman" w:hAnsi="Times New Roman" w:cs="Times New Roman"/>
          <w:b/>
          <w:sz w:val="24"/>
          <w:szCs w:val="24"/>
          <w:u w:val="single"/>
        </w:rPr>
        <w:t>Мероприятия по реализации программы</w:t>
      </w:r>
      <w:r w:rsidR="005253AA" w:rsidRPr="007A16FE">
        <w:rPr>
          <w:b/>
          <w:sz w:val="24"/>
          <w:szCs w:val="24"/>
        </w:rPr>
        <w:t xml:space="preserve">. </w:t>
      </w:r>
      <w:r w:rsidRPr="007A16FE">
        <w:rPr>
          <w:rFonts w:ascii="Times New Roman" w:hAnsi="Times New Roman" w:cs="Times New Roman"/>
          <w:sz w:val="24"/>
          <w:szCs w:val="24"/>
        </w:rPr>
        <w:t>В разделе четко выдел</w:t>
      </w:r>
      <w:r w:rsidR="00D62AF8" w:rsidRPr="007A16FE">
        <w:rPr>
          <w:rFonts w:ascii="Times New Roman" w:hAnsi="Times New Roman" w:cs="Times New Roman"/>
          <w:sz w:val="24"/>
          <w:szCs w:val="24"/>
        </w:rPr>
        <w:t>яются</w:t>
      </w:r>
      <w:r w:rsidRPr="007A16FE">
        <w:rPr>
          <w:rFonts w:ascii="Times New Roman" w:hAnsi="Times New Roman" w:cs="Times New Roman"/>
          <w:sz w:val="24"/>
          <w:szCs w:val="24"/>
        </w:rPr>
        <w:t xml:space="preserve"> этапы реализации программы: </w:t>
      </w:r>
    </w:p>
    <w:p w:rsidR="00DF1373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>I этап (подготовительн</w:t>
      </w:r>
      <w:r w:rsidR="00DF1373" w:rsidRPr="007A16FE">
        <w:rPr>
          <w:rFonts w:ascii="Times New Roman" w:hAnsi="Times New Roman" w:cs="Times New Roman"/>
          <w:sz w:val="24"/>
          <w:szCs w:val="24"/>
        </w:rPr>
        <w:t>ый “аналитико-прогностический”)</w:t>
      </w:r>
      <w:r w:rsidR="005253AA" w:rsidRPr="007A16FE">
        <w:rPr>
          <w:rFonts w:ascii="Times New Roman" w:hAnsi="Times New Roman" w:cs="Times New Roman"/>
          <w:sz w:val="24"/>
          <w:szCs w:val="24"/>
        </w:rPr>
        <w:t>;</w:t>
      </w:r>
    </w:p>
    <w:p w:rsidR="00DF1373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>II этап (реализа</w:t>
      </w:r>
      <w:r w:rsidR="00DF1373" w:rsidRPr="007A16FE">
        <w:rPr>
          <w:rFonts w:ascii="Times New Roman" w:hAnsi="Times New Roman" w:cs="Times New Roman"/>
          <w:sz w:val="24"/>
          <w:szCs w:val="24"/>
        </w:rPr>
        <w:t>ции “содержательно-деятельный”)</w:t>
      </w:r>
      <w:r w:rsidR="005253AA" w:rsidRPr="007A16FE">
        <w:rPr>
          <w:rFonts w:ascii="Times New Roman" w:hAnsi="Times New Roman" w:cs="Times New Roman"/>
          <w:sz w:val="24"/>
          <w:szCs w:val="24"/>
        </w:rPr>
        <w:t>;</w:t>
      </w:r>
    </w:p>
    <w:p w:rsidR="00D62AF8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III (обобщающий “рефлексивный”) </w:t>
      </w:r>
      <w:r w:rsidR="00D62AF8" w:rsidRPr="007A16FE">
        <w:rPr>
          <w:rFonts w:ascii="Times New Roman" w:hAnsi="Times New Roman" w:cs="Times New Roman"/>
          <w:sz w:val="24"/>
          <w:szCs w:val="24"/>
        </w:rPr>
        <w:t xml:space="preserve">и ожидаемые результаты </w:t>
      </w:r>
      <w:r w:rsidR="000B6E37" w:rsidRPr="007A16FE">
        <w:rPr>
          <w:rFonts w:ascii="Times New Roman" w:hAnsi="Times New Roman" w:cs="Times New Roman"/>
          <w:sz w:val="24"/>
          <w:szCs w:val="24"/>
        </w:rPr>
        <w:t>(</w:t>
      </w:r>
      <w:r w:rsidR="00D62AF8" w:rsidRPr="007A16FE">
        <w:rPr>
          <w:rFonts w:ascii="Times New Roman" w:hAnsi="Times New Roman" w:cs="Times New Roman"/>
          <w:sz w:val="24"/>
          <w:szCs w:val="24"/>
        </w:rPr>
        <w:t>целевые индикаторы программы).</w:t>
      </w:r>
    </w:p>
    <w:p w:rsidR="00FA6F9D" w:rsidRPr="007A16FE" w:rsidRDefault="00FA6F9D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6F9D" w:rsidRPr="007A16FE" w:rsidRDefault="0076665E" w:rsidP="00A3345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A16FE">
        <w:rPr>
          <w:rFonts w:ascii="Times New Roman" w:hAnsi="Times New Roman" w:cs="Times New Roman"/>
          <w:b/>
          <w:bCs/>
          <w:sz w:val="24"/>
          <w:szCs w:val="24"/>
        </w:rPr>
        <w:t xml:space="preserve">4. Порядок разработки, согласования, утверждения </w:t>
      </w:r>
    </w:p>
    <w:p w:rsidR="0076665E" w:rsidRPr="007A16FE" w:rsidRDefault="0076665E" w:rsidP="00A3345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A16FE">
        <w:rPr>
          <w:rFonts w:ascii="Times New Roman" w:hAnsi="Times New Roman" w:cs="Times New Roman"/>
          <w:b/>
          <w:bCs/>
          <w:sz w:val="24"/>
          <w:szCs w:val="24"/>
        </w:rPr>
        <w:t>и внесения изменений и (или) дополнений в Программу</w:t>
      </w:r>
      <w:r w:rsidR="00FA6F9D" w:rsidRPr="007A16F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D62AF8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4.1. Порядок разработки Программы включает следующее: </w:t>
      </w:r>
    </w:p>
    <w:p w:rsidR="00D62AF8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4.1.1. Программу разрабатывает рабочая группа, состав которой утверждается приказом заведующего </w:t>
      </w:r>
      <w:r w:rsidR="00D62AF8" w:rsidRPr="007A16FE">
        <w:rPr>
          <w:rFonts w:ascii="Times New Roman" w:hAnsi="Times New Roman" w:cs="Times New Roman"/>
          <w:sz w:val="24"/>
          <w:szCs w:val="24"/>
        </w:rPr>
        <w:t xml:space="preserve">МДБОУ 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D62AF8" w:rsidRPr="007A16FE">
        <w:rPr>
          <w:rFonts w:ascii="Times New Roman" w:hAnsi="Times New Roman" w:cs="Times New Roman"/>
          <w:sz w:val="24"/>
          <w:szCs w:val="24"/>
        </w:rPr>
        <w:t>»</w:t>
      </w:r>
      <w:r w:rsidRPr="007A16FE">
        <w:rPr>
          <w:rFonts w:ascii="Times New Roman" w:hAnsi="Times New Roman" w:cs="Times New Roman"/>
          <w:sz w:val="24"/>
          <w:szCs w:val="24"/>
        </w:rPr>
        <w:t>.</w:t>
      </w:r>
    </w:p>
    <w:p w:rsidR="00A3345D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4.1.2. Рабочая группа разрабатывает план-график разработки Программы. </w:t>
      </w:r>
    </w:p>
    <w:p w:rsidR="00D62AF8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4.1.3. После издания приказа о начале разработки Программы, ответственность возлагается на рабочую группу, которая в течение запланированного времени определяет график работы, исполнителей и т.д. </w:t>
      </w:r>
    </w:p>
    <w:p w:rsidR="00D62AF8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4.2. Порядок утверждения Программы предполагает следующие этапы: </w:t>
      </w:r>
    </w:p>
    <w:p w:rsidR="00D62AF8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4.2.1. Программа обсуждается, рассматривается и принимается на педагогическом совете, и после согласования с Учредителем утверждается приказом заведующего </w:t>
      </w:r>
      <w:r w:rsidR="00956973" w:rsidRPr="007A16FE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956973" w:rsidRPr="007A16FE">
        <w:rPr>
          <w:rFonts w:ascii="Times New Roman" w:hAnsi="Times New Roman" w:cs="Times New Roman"/>
          <w:sz w:val="24"/>
          <w:szCs w:val="24"/>
        </w:rPr>
        <w:t>».</w:t>
      </w:r>
    </w:p>
    <w:p w:rsidR="00D62AF8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4.3. Порядок внесения изменений и (или) дополнений в Программу включает следующее: </w:t>
      </w:r>
    </w:p>
    <w:p w:rsidR="00D62AF8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>4.3.1. Основанием для внесения изменений и (или) дополнений могут быть:</w:t>
      </w:r>
    </w:p>
    <w:p w:rsidR="00D62AF8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 - результаты мониторинга реализации мероприятий, оценки эффективности и достижения целевых индикаторов и показателей; </w:t>
      </w:r>
    </w:p>
    <w:p w:rsidR="00D62AF8" w:rsidRPr="007A16FE" w:rsidRDefault="00DF1373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-  </w:t>
      </w:r>
      <w:r w:rsidR="0076665E" w:rsidRPr="007A16FE">
        <w:rPr>
          <w:rFonts w:ascii="Times New Roman" w:hAnsi="Times New Roman" w:cs="Times New Roman"/>
          <w:sz w:val="24"/>
          <w:szCs w:val="24"/>
        </w:rPr>
        <w:t xml:space="preserve">невыполнение мероприятий Программы; </w:t>
      </w:r>
    </w:p>
    <w:p w:rsidR="00D62AF8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-  издание стратегических документов на федеральном уровне; </w:t>
      </w:r>
    </w:p>
    <w:p w:rsidR="00D62AF8" w:rsidRPr="007A16FE" w:rsidRDefault="00DF1373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-  </w:t>
      </w:r>
      <w:r w:rsidR="0076665E" w:rsidRPr="007A16FE">
        <w:rPr>
          <w:rFonts w:ascii="Times New Roman" w:hAnsi="Times New Roman" w:cs="Times New Roman"/>
          <w:sz w:val="24"/>
          <w:szCs w:val="24"/>
        </w:rPr>
        <w:t xml:space="preserve">потеря актуальности отдельных мероприятий, проектов Программы. </w:t>
      </w:r>
    </w:p>
    <w:p w:rsidR="00D62AF8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>4.3.2. Все изменения и (или) дополнения, вносимые в Программу по итогам мониторинга реализации мероприятий, оценки эффективности и достижения целевых индикаторов и показателей должны соответствовать требованиям, предусмотренным настоящим Положением</w:t>
      </w:r>
      <w:r w:rsidR="00A5477D" w:rsidRPr="007A16FE">
        <w:rPr>
          <w:rFonts w:ascii="Times New Roman" w:hAnsi="Times New Roman" w:cs="Times New Roman"/>
          <w:sz w:val="24"/>
          <w:szCs w:val="24"/>
        </w:rPr>
        <w:t xml:space="preserve"> и</w:t>
      </w:r>
      <w:r w:rsidRPr="007A16FE">
        <w:rPr>
          <w:rFonts w:ascii="Times New Roman" w:hAnsi="Times New Roman" w:cs="Times New Roman"/>
          <w:sz w:val="24"/>
          <w:szCs w:val="24"/>
        </w:rPr>
        <w:t xml:space="preserve"> закреплены приказом по </w:t>
      </w:r>
      <w:r w:rsidR="00956973" w:rsidRPr="007A16FE">
        <w:rPr>
          <w:rFonts w:ascii="Times New Roman" w:hAnsi="Times New Roman" w:cs="Times New Roman"/>
          <w:sz w:val="24"/>
          <w:szCs w:val="24"/>
        </w:rPr>
        <w:t xml:space="preserve">МДБОУ 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956973" w:rsidRPr="007A16FE">
        <w:rPr>
          <w:rFonts w:ascii="Times New Roman" w:hAnsi="Times New Roman" w:cs="Times New Roman"/>
          <w:sz w:val="24"/>
          <w:szCs w:val="24"/>
        </w:rPr>
        <w:t xml:space="preserve">» </w:t>
      </w:r>
      <w:r w:rsidRPr="007A16FE">
        <w:rPr>
          <w:rFonts w:ascii="Times New Roman" w:hAnsi="Times New Roman" w:cs="Times New Roman"/>
          <w:sz w:val="24"/>
          <w:szCs w:val="24"/>
        </w:rPr>
        <w:t xml:space="preserve">и оформляются в виде приложений к Программе. </w:t>
      </w:r>
    </w:p>
    <w:p w:rsidR="00D62AF8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4.4. Программа развития, разработанная согласно настоящему Положению, является собственностью </w:t>
      </w:r>
      <w:r w:rsidR="00956973" w:rsidRPr="007A16FE">
        <w:rPr>
          <w:rFonts w:ascii="Times New Roman" w:hAnsi="Times New Roman" w:cs="Times New Roman"/>
          <w:sz w:val="24"/>
          <w:szCs w:val="24"/>
        </w:rPr>
        <w:t xml:space="preserve">МДБОУ 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956973" w:rsidRPr="007A16FE">
        <w:rPr>
          <w:rFonts w:ascii="Times New Roman" w:hAnsi="Times New Roman" w:cs="Times New Roman"/>
          <w:sz w:val="24"/>
          <w:szCs w:val="24"/>
        </w:rPr>
        <w:t>».</w:t>
      </w:r>
    </w:p>
    <w:p w:rsidR="00FA6F9D" w:rsidRPr="007A16FE" w:rsidRDefault="00FA6F9D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6F9D" w:rsidRPr="007A16FE" w:rsidRDefault="0076665E" w:rsidP="00A334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16FE">
        <w:rPr>
          <w:rFonts w:ascii="Times New Roman" w:hAnsi="Times New Roman" w:cs="Times New Roman"/>
          <w:b/>
          <w:sz w:val="24"/>
          <w:szCs w:val="24"/>
        </w:rPr>
        <w:t xml:space="preserve">5. Порядок проведения мониторинга результатов реализации </w:t>
      </w:r>
    </w:p>
    <w:p w:rsidR="00D62AF8" w:rsidRPr="007A16FE" w:rsidRDefault="0076665E" w:rsidP="00A334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b/>
          <w:sz w:val="24"/>
          <w:szCs w:val="24"/>
        </w:rPr>
        <w:t>мероприятий Программы</w:t>
      </w:r>
      <w:r w:rsidR="00FA6F9D" w:rsidRPr="007A16FE">
        <w:rPr>
          <w:rFonts w:ascii="Times New Roman" w:hAnsi="Times New Roman" w:cs="Times New Roman"/>
          <w:b/>
          <w:sz w:val="24"/>
          <w:szCs w:val="24"/>
        </w:rPr>
        <w:t>.</w:t>
      </w:r>
    </w:p>
    <w:p w:rsidR="0076665E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5.1. Мониторинг результатов реализации мероприятий Программы организуется путем сбора, обработки, анализа статистической, справочной и аналитической информации и оценки достигнутых результатов по истечении </w:t>
      </w:r>
      <w:r w:rsidR="00450F4C" w:rsidRPr="007A16FE">
        <w:rPr>
          <w:rFonts w:ascii="Times New Roman" w:hAnsi="Times New Roman" w:cs="Times New Roman"/>
          <w:sz w:val="24"/>
          <w:szCs w:val="24"/>
        </w:rPr>
        <w:t>календарного года</w:t>
      </w:r>
      <w:r w:rsidRPr="007A16FE">
        <w:rPr>
          <w:rFonts w:ascii="Times New Roman" w:hAnsi="Times New Roman" w:cs="Times New Roman"/>
          <w:sz w:val="24"/>
          <w:szCs w:val="24"/>
        </w:rPr>
        <w:t xml:space="preserve"> реализации Программы. </w:t>
      </w:r>
      <w:r w:rsidR="00450F4C" w:rsidRPr="007A16FE">
        <w:rPr>
          <w:rFonts w:ascii="Times New Roman" w:hAnsi="Times New Roman" w:cs="Times New Roman"/>
          <w:sz w:val="24"/>
          <w:szCs w:val="24"/>
        </w:rPr>
        <w:t xml:space="preserve">Для проведения </w:t>
      </w:r>
      <w:proofErr w:type="gramStart"/>
      <w:r w:rsidR="00450F4C" w:rsidRPr="007A16FE">
        <w:rPr>
          <w:rFonts w:ascii="Times New Roman" w:hAnsi="Times New Roman" w:cs="Times New Roman"/>
          <w:sz w:val="24"/>
          <w:szCs w:val="24"/>
        </w:rPr>
        <w:t>мониторинга результатов реализации мероприятий Программы</w:t>
      </w:r>
      <w:proofErr w:type="gramEnd"/>
      <w:r w:rsidR="00450F4C" w:rsidRPr="007A16FE">
        <w:rPr>
          <w:rFonts w:ascii="Times New Roman" w:hAnsi="Times New Roman" w:cs="Times New Roman"/>
          <w:sz w:val="24"/>
          <w:szCs w:val="24"/>
        </w:rPr>
        <w:t xml:space="preserve"> используются также результаты ВСОКО.</w:t>
      </w:r>
    </w:p>
    <w:p w:rsidR="00FA6F9D" w:rsidRPr="007A16FE" w:rsidRDefault="00FA6F9D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665E" w:rsidRPr="007A16FE" w:rsidRDefault="0076665E" w:rsidP="00A3345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A16FE">
        <w:rPr>
          <w:rFonts w:ascii="Times New Roman" w:hAnsi="Times New Roman" w:cs="Times New Roman"/>
          <w:b/>
          <w:bCs/>
          <w:sz w:val="24"/>
          <w:szCs w:val="24"/>
        </w:rPr>
        <w:t>6. Оформление, размещение и хранение Программы</w:t>
      </w:r>
      <w:r w:rsidR="00FA6F9D" w:rsidRPr="007A16F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450F4C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 6.1. Программа оформляется на листах формата А</w:t>
      </w:r>
      <w:proofErr w:type="gramStart"/>
      <w:r w:rsidRPr="007A16FE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7A16FE">
        <w:rPr>
          <w:rFonts w:ascii="Times New Roman" w:hAnsi="Times New Roman" w:cs="Times New Roman"/>
          <w:sz w:val="24"/>
          <w:szCs w:val="24"/>
        </w:rPr>
        <w:t xml:space="preserve">, прошивается, скрепляется печатью. </w:t>
      </w:r>
    </w:p>
    <w:p w:rsidR="00450F4C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6.2. Технические требования к оформлению Программы: </w:t>
      </w:r>
    </w:p>
    <w:p w:rsidR="00450F4C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6.2.1. Текст набирается в редакторе </w:t>
      </w:r>
      <w:proofErr w:type="spellStart"/>
      <w:r w:rsidRPr="007A16FE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7A16FE">
        <w:rPr>
          <w:rFonts w:ascii="Times New Roman" w:hAnsi="Times New Roman" w:cs="Times New Roman"/>
          <w:sz w:val="24"/>
          <w:szCs w:val="24"/>
        </w:rPr>
        <w:t xml:space="preserve"> шрифтом </w:t>
      </w:r>
      <w:proofErr w:type="spellStart"/>
      <w:r w:rsidRPr="007A16FE">
        <w:rPr>
          <w:rFonts w:ascii="Times New Roman" w:hAnsi="Times New Roman" w:cs="Times New Roman"/>
          <w:sz w:val="24"/>
          <w:szCs w:val="24"/>
        </w:rPr>
        <w:t>Times</w:t>
      </w:r>
      <w:proofErr w:type="spellEnd"/>
      <w:r w:rsidRPr="007A16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16FE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Pr="007A16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16FE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7A16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16FE">
        <w:rPr>
          <w:rFonts w:ascii="Times New Roman" w:hAnsi="Times New Roman" w:cs="Times New Roman"/>
          <w:sz w:val="24"/>
          <w:szCs w:val="24"/>
        </w:rPr>
        <w:t>Cyr</w:t>
      </w:r>
      <w:proofErr w:type="spellEnd"/>
      <w:r w:rsidRPr="007A16FE">
        <w:rPr>
          <w:rFonts w:ascii="Times New Roman" w:hAnsi="Times New Roman" w:cs="Times New Roman"/>
          <w:sz w:val="24"/>
          <w:szCs w:val="24"/>
        </w:rPr>
        <w:t xml:space="preserve">, 12-14, межстрочный интервал 1,0, переносы в тексте не ставятся, выравнивание по ширине, абзац 1,25 см, поля: нижнее – 2 см, верхнее – 3,5 см, правое – 1,5 см, левое – 3 см; центровка заголовков и абзацы в тексте выполняются при помощи средств </w:t>
      </w:r>
      <w:proofErr w:type="spellStart"/>
      <w:r w:rsidRPr="007A16FE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7A16FE">
        <w:rPr>
          <w:rFonts w:ascii="Times New Roman" w:hAnsi="Times New Roman" w:cs="Times New Roman"/>
          <w:sz w:val="24"/>
          <w:szCs w:val="24"/>
        </w:rPr>
        <w:t xml:space="preserve">. Таблицы вставляются непосредственно в текст. </w:t>
      </w:r>
    </w:p>
    <w:p w:rsidR="00450F4C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lastRenderedPageBreak/>
        <w:t xml:space="preserve">6.2.2. Титульный лист считается первым, но не нумеруется, также как и листы приложений. </w:t>
      </w:r>
    </w:p>
    <w:p w:rsidR="00450F4C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На титульном листе указывается: </w:t>
      </w:r>
    </w:p>
    <w:p w:rsidR="00450F4C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>- гриф «согласован</w:t>
      </w:r>
      <w:r w:rsidR="00450F4C" w:rsidRPr="007A16FE">
        <w:rPr>
          <w:rFonts w:ascii="Times New Roman" w:hAnsi="Times New Roman" w:cs="Times New Roman"/>
          <w:sz w:val="24"/>
          <w:szCs w:val="24"/>
        </w:rPr>
        <w:t>а</w:t>
      </w:r>
      <w:r w:rsidRPr="007A16FE">
        <w:rPr>
          <w:rFonts w:ascii="Times New Roman" w:hAnsi="Times New Roman" w:cs="Times New Roman"/>
          <w:sz w:val="24"/>
          <w:szCs w:val="24"/>
        </w:rPr>
        <w:t>», «утвержден</w:t>
      </w:r>
      <w:r w:rsidR="00450F4C" w:rsidRPr="007A16FE">
        <w:rPr>
          <w:rFonts w:ascii="Times New Roman" w:hAnsi="Times New Roman" w:cs="Times New Roman"/>
          <w:sz w:val="24"/>
          <w:szCs w:val="24"/>
        </w:rPr>
        <w:t>а</w:t>
      </w:r>
      <w:r w:rsidRPr="007A16FE">
        <w:rPr>
          <w:rFonts w:ascii="Times New Roman" w:hAnsi="Times New Roman" w:cs="Times New Roman"/>
          <w:sz w:val="24"/>
          <w:szCs w:val="24"/>
        </w:rPr>
        <w:t>»</w:t>
      </w:r>
      <w:r w:rsidR="00450F4C" w:rsidRPr="007A16FE">
        <w:rPr>
          <w:rFonts w:ascii="Times New Roman" w:hAnsi="Times New Roman" w:cs="Times New Roman"/>
          <w:sz w:val="24"/>
          <w:szCs w:val="24"/>
        </w:rPr>
        <w:t>, «принята»;</w:t>
      </w:r>
    </w:p>
    <w:p w:rsidR="00450F4C" w:rsidRPr="007A16FE" w:rsidRDefault="00450F4C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- </w:t>
      </w:r>
      <w:r w:rsidR="0076665E" w:rsidRPr="007A16FE">
        <w:rPr>
          <w:rFonts w:ascii="Times New Roman" w:hAnsi="Times New Roman" w:cs="Times New Roman"/>
          <w:sz w:val="24"/>
          <w:szCs w:val="24"/>
        </w:rPr>
        <w:t>название Программы;</w:t>
      </w:r>
    </w:p>
    <w:p w:rsidR="00450F4C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>-</w:t>
      </w:r>
      <w:r w:rsidR="00450F4C" w:rsidRPr="007A16FE">
        <w:rPr>
          <w:rFonts w:ascii="Times New Roman" w:hAnsi="Times New Roman" w:cs="Times New Roman"/>
          <w:sz w:val="24"/>
          <w:szCs w:val="24"/>
        </w:rPr>
        <w:t xml:space="preserve"> </w:t>
      </w:r>
      <w:r w:rsidRPr="007A16FE">
        <w:rPr>
          <w:rFonts w:ascii="Times New Roman" w:hAnsi="Times New Roman" w:cs="Times New Roman"/>
          <w:sz w:val="24"/>
          <w:szCs w:val="24"/>
        </w:rPr>
        <w:t xml:space="preserve">срок реализации Программы. </w:t>
      </w:r>
    </w:p>
    <w:p w:rsidR="00450F4C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6.3. Публичность (открытость) информации о результатах мониторинга хода реализации Программы обеспечивается размещением оперативной информации в сети Интернет на официальном сайте в порядке, установленном Положением о сайте </w:t>
      </w:r>
      <w:r w:rsidR="00A3345D" w:rsidRPr="007A16FE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A3345D" w:rsidRPr="007A16FE">
        <w:rPr>
          <w:rFonts w:ascii="Times New Roman" w:hAnsi="Times New Roman" w:cs="Times New Roman"/>
          <w:sz w:val="24"/>
          <w:szCs w:val="24"/>
        </w:rPr>
        <w:t>»</w:t>
      </w:r>
      <w:r w:rsidRPr="007A16FE">
        <w:rPr>
          <w:rFonts w:ascii="Times New Roman" w:hAnsi="Times New Roman" w:cs="Times New Roman"/>
          <w:sz w:val="24"/>
          <w:szCs w:val="24"/>
        </w:rPr>
        <w:t>.</w:t>
      </w:r>
    </w:p>
    <w:p w:rsidR="004568A6" w:rsidRPr="007A16F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6FE">
        <w:rPr>
          <w:rFonts w:ascii="Times New Roman" w:hAnsi="Times New Roman" w:cs="Times New Roman"/>
          <w:sz w:val="24"/>
          <w:szCs w:val="24"/>
        </w:rPr>
        <w:t xml:space="preserve">6.4. Программа является обязательной частью документации </w:t>
      </w:r>
      <w:r w:rsidR="00450F4C" w:rsidRPr="007A16FE">
        <w:rPr>
          <w:rFonts w:ascii="Times New Roman" w:hAnsi="Times New Roman" w:cs="Times New Roman"/>
          <w:sz w:val="24"/>
          <w:szCs w:val="24"/>
        </w:rPr>
        <w:t>МБДОУ «Детский сад № 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450F4C" w:rsidRPr="007A16FE">
        <w:rPr>
          <w:rFonts w:ascii="Times New Roman" w:hAnsi="Times New Roman" w:cs="Times New Roman"/>
          <w:sz w:val="24"/>
          <w:szCs w:val="24"/>
        </w:rPr>
        <w:t>»</w:t>
      </w:r>
      <w:r w:rsidRPr="007A16FE">
        <w:rPr>
          <w:rFonts w:ascii="Times New Roman" w:hAnsi="Times New Roman" w:cs="Times New Roman"/>
          <w:sz w:val="24"/>
          <w:szCs w:val="24"/>
        </w:rPr>
        <w:t xml:space="preserve"> и хранится в кабинете заведующего </w:t>
      </w:r>
      <w:r w:rsidR="00A3345D" w:rsidRPr="007A16FE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36298A" w:rsidRPr="007A16FE">
        <w:rPr>
          <w:rFonts w:ascii="Times New Roman" w:hAnsi="Times New Roman" w:cs="Times New Roman"/>
          <w:sz w:val="24"/>
          <w:szCs w:val="24"/>
        </w:rPr>
        <w:t>8</w:t>
      </w:r>
      <w:r w:rsidR="00A3345D" w:rsidRPr="007A16FE">
        <w:rPr>
          <w:rFonts w:ascii="Times New Roman" w:hAnsi="Times New Roman" w:cs="Times New Roman"/>
          <w:sz w:val="24"/>
          <w:szCs w:val="24"/>
        </w:rPr>
        <w:t>»</w:t>
      </w:r>
      <w:r w:rsidRPr="007A16FE">
        <w:rPr>
          <w:rFonts w:ascii="Times New Roman" w:hAnsi="Times New Roman" w:cs="Times New Roman"/>
          <w:sz w:val="24"/>
          <w:szCs w:val="24"/>
        </w:rPr>
        <w:t xml:space="preserve"> в течение всего срока действия Программы.</w:t>
      </w:r>
    </w:p>
    <w:sectPr w:rsidR="004568A6" w:rsidRPr="007A16FE" w:rsidSect="0002671D">
      <w:footerReference w:type="default" r:id="rId8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6F3" w:rsidRDefault="00CA26F3" w:rsidP="00AB5CE3">
      <w:pPr>
        <w:spacing w:after="0" w:line="240" w:lineRule="auto"/>
      </w:pPr>
      <w:r>
        <w:separator/>
      </w:r>
    </w:p>
  </w:endnote>
  <w:endnote w:type="continuationSeparator" w:id="0">
    <w:p w:rsidR="00CA26F3" w:rsidRDefault="00CA26F3" w:rsidP="00AB5C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3618156"/>
      <w:docPartObj>
        <w:docPartGallery w:val="Page Numbers (Bottom of Page)"/>
        <w:docPartUnique/>
      </w:docPartObj>
    </w:sdtPr>
    <w:sdtEndPr/>
    <w:sdtContent>
      <w:p w:rsidR="00AF4ED5" w:rsidRDefault="00AF4ED5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0951">
          <w:rPr>
            <w:noProof/>
          </w:rPr>
          <w:t>5</w:t>
        </w:r>
        <w:r>
          <w:fldChar w:fldCharType="end"/>
        </w:r>
      </w:p>
    </w:sdtContent>
  </w:sdt>
  <w:p w:rsidR="007A16FE" w:rsidRDefault="007A16F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6F3" w:rsidRDefault="00CA26F3" w:rsidP="00AB5CE3">
      <w:pPr>
        <w:spacing w:after="0" w:line="240" w:lineRule="auto"/>
      </w:pPr>
      <w:r>
        <w:separator/>
      </w:r>
    </w:p>
  </w:footnote>
  <w:footnote w:type="continuationSeparator" w:id="0">
    <w:p w:rsidR="00CA26F3" w:rsidRDefault="00CA26F3" w:rsidP="00AB5C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95883"/>
    <w:multiLevelType w:val="hybridMultilevel"/>
    <w:tmpl w:val="87F409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4D688A"/>
    <w:multiLevelType w:val="hybridMultilevel"/>
    <w:tmpl w:val="E75423CC"/>
    <w:lvl w:ilvl="0" w:tplc="E742801A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3" w:hanging="360"/>
      </w:pPr>
    </w:lvl>
    <w:lvl w:ilvl="2" w:tplc="0419001B" w:tentative="1">
      <w:start w:val="1"/>
      <w:numFmt w:val="lowerRoman"/>
      <w:lvlText w:val="%3."/>
      <w:lvlJc w:val="right"/>
      <w:pPr>
        <w:ind w:left="1833" w:hanging="180"/>
      </w:pPr>
    </w:lvl>
    <w:lvl w:ilvl="3" w:tplc="0419000F" w:tentative="1">
      <w:start w:val="1"/>
      <w:numFmt w:val="decimal"/>
      <w:lvlText w:val="%4."/>
      <w:lvlJc w:val="left"/>
      <w:pPr>
        <w:ind w:left="2553" w:hanging="360"/>
      </w:pPr>
    </w:lvl>
    <w:lvl w:ilvl="4" w:tplc="04190019" w:tentative="1">
      <w:start w:val="1"/>
      <w:numFmt w:val="lowerLetter"/>
      <w:lvlText w:val="%5."/>
      <w:lvlJc w:val="left"/>
      <w:pPr>
        <w:ind w:left="3273" w:hanging="360"/>
      </w:pPr>
    </w:lvl>
    <w:lvl w:ilvl="5" w:tplc="0419001B" w:tentative="1">
      <w:start w:val="1"/>
      <w:numFmt w:val="lowerRoman"/>
      <w:lvlText w:val="%6."/>
      <w:lvlJc w:val="right"/>
      <w:pPr>
        <w:ind w:left="3993" w:hanging="180"/>
      </w:pPr>
    </w:lvl>
    <w:lvl w:ilvl="6" w:tplc="0419000F" w:tentative="1">
      <w:start w:val="1"/>
      <w:numFmt w:val="decimal"/>
      <w:lvlText w:val="%7."/>
      <w:lvlJc w:val="left"/>
      <w:pPr>
        <w:ind w:left="4713" w:hanging="360"/>
      </w:pPr>
    </w:lvl>
    <w:lvl w:ilvl="7" w:tplc="04190019" w:tentative="1">
      <w:start w:val="1"/>
      <w:numFmt w:val="lowerLetter"/>
      <w:lvlText w:val="%8."/>
      <w:lvlJc w:val="left"/>
      <w:pPr>
        <w:ind w:left="5433" w:hanging="360"/>
      </w:pPr>
    </w:lvl>
    <w:lvl w:ilvl="8" w:tplc="041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2">
    <w:nsid w:val="3CF70508"/>
    <w:multiLevelType w:val="hybridMultilevel"/>
    <w:tmpl w:val="228CCAE4"/>
    <w:lvl w:ilvl="0" w:tplc="29C4C9BE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07FC"/>
    <w:rsid w:val="0002671D"/>
    <w:rsid w:val="00040022"/>
    <w:rsid w:val="00046615"/>
    <w:rsid w:val="000B01CC"/>
    <w:rsid w:val="000B6E37"/>
    <w:rsid w:val="000C2EB3"/>
    <w:rsid w:val="000D07B2"/>
    <w:rsid w:val="001C5717"/>
    <w:rsid w:val="00356321"/>
    <w:rsid w:val="003563FD"/>
    <w:rsid w:val="0036298A"/>
    <w:rsid w:val="003B07FC"/>
    <w:rsid w:val="00450F4C"/>
    <w:rsid w:val="004568A6"/>
    <w:rsid w:val="00493FE8"/>
    <w:rsid w:val="0050125F"/>
    <w:rsid w:val="005253AA"/>
    <w:rsid w:val="00571FC5"/>
    <w:rsid w:val="00575BB8"/>
    <w:rsid w:val="005F73AD"/>
    <w:rsid w:val="00682616"/>
    <w:rsid w:val="006D5AFB"/>
    <w:rsid w:val="00735404"/>
    <w:rsid w:val="0076665E"/>
    <w:rsid w:val="00774DB7"/>
    <w:rsid w:val="007A16FE"/>
    <w:rsid w:val="00821941"/>
    <w:rsid w:val="00831C8B"/>
    <w:rsid w:val="008D09AA"/>
    <w:rsid w:val="00956973"/>
    <w:rsid w:val="00966918"/>
    <w:rsid w:val="00A3345D"/>
    <w:rsid w:val="00A5477D"/>
    <w:rsid w:val="00AB5CE3"/>
    <w:rsid w:val="00AF4ED5"/>
    <w:rsid w:val="00B14313"/>
    <w:rsid w:val="00BD1061"/>
    <w:rsid w:val="00C46A75"/>
    <w:rsid w:val="00C54747"/>
    <w:rsid w:val="00C74590"/>
    <w:rsid w:val="00C775D5"/>
    <w:rsid w:val="00CA0951"/>
    <w:rsid w:val="00CA26F3"/>
    <w:rsid w:val="00CE299D"/>
    <w:rsid w:val="00CF482D"/>
    <w:rsid w:val="00D02DAB"/>
    <w:rsid w:val="00D3400B"/>
    <w:rsid w:val="00D4783A"/>
    <w:rsid w:val="00D62AF8"/>
    <w:rsid w:val="00D65743"/>
    <w:rsid w:val="00DB79E9"/>
    <w:rsid w:val="00DE15E8"/>
    <w:rsid w:val="00DF1373"/>
    <w:rsid w:val="00ED209F"/>
    <w:rsid w:val="00FA6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8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63FD"/>
    <w:pPr>
      <w:ind w:left="720"/>
      <w:contextualSpacing/>
    </w:pPr>
  </w:style>
  <w:style w:type="paragraph" w:styleId="a4">
    <w:name w:val="List"/>
    <w:basedOn w:val="a"/>
    <w:uiPriority w:val="99"/>
    <w:unhideWhenUsed/>
    <w:rsid w:val="00DB79E9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Спис_заголовок"/>
    <w:basedOn w:val="a"/>
    <w:next w:val="a4"/>
    <w:rsid w:val="00DB79E9"/>
    <w:pPr>
      <w:keepNext/>
      <w:keepLines/>
      <w:widowControl w:val="0"/>
      <w:suppressAutoHyphens/>
      <w:spacing w:before="120" w:after="6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ru-RU"/>
    </w:rPr>
  </w:style>
  <w:style w:type="paragraph" w:customStyle="1" w:styleId="1">
    <w:name w:val="Абзац списка1"/>
    <w:basedOn w:val="a"/>
    <w:rsid w:val="00BD1061"/>
    <w:pPr>
      <w:suppressAutoHyphens/>
      <w:spacing w:after="0" w:line="100" w:lineRule="atLeast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0">
    <w:name w:val="Обычный (Интернет)1"/>
    <w:basedOn w:val="a"/>
    <w:rsid w:val="00821941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table" w:styleId="a6">
    <w:name w:val="Table Grid"/>
    <w:basedOn w:val="a1"/>
    <w:uiPriority w:val="39"/>
    <w:rsid w:val="000B01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B5C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B5CE3"/>
  </w:style>
  <w:style w:type="paragraph" w:styleId="a9">
    <w:name w:val="footer"/>
    <w:basedOn w:val="a"/>
    <w:link w:val="aa"/>
    <w:uiPriority w:val="99"/>
    <w:unhideWhenUsed/>
    <w:rsid w:val="00AB5C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B5CE3"/>
  </w:style>
  <w:style w:type="paragraph" w:styleId="ab">
    <w:name w:val="Balloon Text"/>
    <w:basedOn w:val="a"/>
    <w:link w:val="ac"/>
    <w:uiPriority w:val="99"/>
    <w:semiHidden/>
    <w:unhideWhenUsed/>
    <w:rsid w:val="00D02D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02D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38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1951</Words>
  <Characters>11125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Петручик</dc:creator>
  <cp:lastModifiedBy>icl</cp:lastModifiedBy>
  <cp:revision>28</cp:revision>
  <cp:lastPrinted>2021-06-16T21:35:00Z</cp:lastPrinted>
  <dcterms:created xsi:type="dcterms:W3CDTF">2021-02-09T11:20:00Z</dcterms:created>
  <dcterms:modified xsi:type="dcterms:W3CDTF">2021-06-16T21:38:00Z</dcterms:modified>
</cp:coreProperties>
</file>